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3E5" w:rsidRDefault="00A62B4D">
      <w:pPr>
        <w:rPr>
          <w:sz w:val="72"/>
          <w:szCs w:val="72"/>
        </w:rPr>
      </w:pPr>
      <w:r>
        <w:rPr>
          <w:sz w:val="44"/>
          <w:szCs w:val="44"/>
          <w:lang w:val="en-US"/>
        </w:rPr>
        <w:t xml:space="preserve">                 </w:t>
      </w:r>
      <w:r>
        <w:rPr>
          <w:sz w:val="44"/>
          <w:szCs w:val="44"/>
        </w:rPr>
        <w:t xml:space="preserve">       </w:t>
      </w:r>
      <w:r>
        <w:rPr>
          <w:sz w:val="72"/>
          <w:szCs w:val="72"/>
        </w:rPr>
        <w:t xml:space="preserve">Το τραμ </w:t>
      </w:r>
    </w:p>
    <w:p w:rsidR="00A62B4D" w:rsidRDefault="00A62B4D" w:rsidP="00A62B4D">
      <w:pPr>
        <w:pStyle w:val="Web"/>
      </w:pPr>
      <w:r>
        <w:rPr>
          <w:b/>
          <w:bCs/>
        </w:rPr>
        <w:t>Τραμ</w:t>
      </w:r>
      <w:r>
        <w:t xml:space="preserve"> (</w:t>
      </w:r>
      <w:hyperlink r:id="rId5" w:tooltip="Ελληνική γλώσσα" w:history="1">
        <w:r>
          <w:rPr>
            <w:rStyle w:val="-"/>
          </w:rPr>
          <w:t>ελληνικά</w:t>
        </w:r>
      </w:hyperlink>
      <w:r>
        <w:t xml:space="preserve">: Τροχιόδρομος) ονομάζεται ο </w:t>
      </w:r>
      <w:hyperlink r:id="rId6" w:tooltip="Σιδηρόδρομος" w:history="1">
        <w:r>
          <w:rPr>
            <w:rStyle w:val="-"/>
          </w:rPr>
          <w:t>σιδηρόδρομος</w:t>
        </w:r>
      </w:hyperlink>
      <w:r>
        <w:t xml:space="preserve"> πόλης. Η λέξη είναι </w:t>
      </w:r>
      <w:hyperlink r:id="rId7" w:tooltip="Σκωτία" w:history="1">
        <w:r>
          <w:rPr>
            <w:rStyle w:val="-"/>
          </w:rPr>
          <w:t>σκοτσέζικης</w:t>
        </w:r>
      </w:hyperlink>
      <w:r>
        <w:t xml:space="preserve"> και περιγράφει ένα μικρό σιδηρόδρομο που κυκλοφορεί στους δρόμους της πόλης, καθώς και σε ξεχωριστό χώρο διέλευσης.</w:t>
      </w:r>
      <w:hyperlink r:id="rId8" w:anchor="cite_note-1" w:history="1">
        <w:r>
          <w:rPr>
            <w:rStyle w:val="-"/>
            <w:vertAlign w:val="superscript"/>
          </w:rPr>
          <w:t>[1]</w:t>
        </w:r>
      </w:hyperlink>
      <w:r>
        <w:t xml:space="preserve"> Ο πιο κοινός τύπος ιστορικά, είναι το ηλεκτροκίνητο τραμ. Αναπτύχθηκε στα τέλη του </w:t>
      </w:r>
      <w:hyperlink r:id="rId9" w:tooltip="19ος αιώνας" w:history="1">
        <w:r>
          <w:rPr>
            <w:rStyle w:val="-"/>
          </w:rPr>
          <w:t>19ου αιώνα</w:t>
        </w:r>
      </w:hyperlink>
      <w:r>
        <w:t xml:space="preserve"> και αντικατέστησε το ιππήλατο τραμ. Κατά μέσον όρο, το τραμ μπορεί να εκτείνεται 15 χιλιόμετρα από το κέντρο της πόλης. </w:t>
      </w:r>
    </w:p>
    <w:p w:rsidR="00A62B4D" w:rsidRDefault="00A62B4D" w:rsidP="00A62B4D">
      <w:pPr>
        <w:pStyle w:val="Web"/>
      </w:pPr>
      <w:r>
        <w:t xml:space="preserve">Αν και αραιά το τραμ χρησιμοποιείται επίσης ως μέσο εμπορευματικών μεταφορών. Το τραμ είναι ελαφρύτερο και μικρότερο από </w:t>
      </w:r>
      <w:proofErr w:type="spellStart"/>
      <w:r>
        <w:t>ό,τι</w:t>
      </w:r>
      <w:proofErr w:type="spellEnd"/>
      <w:r>
        <w:t xml:space="preserve"> τα συμβατικά και τα ταχείας διέλευσης τρένα, αλλά το μέγεθός του αυξάνεται με ταχείς ρυθμούς. Για παράδειγμα, τα τραμ-τρένα μπορεί επίσης να λειτουργούν σε συνήθεις σιδηροδρομικές γραμμές, ένα τραμ μπορεί να αναβαθμιστεί σε ένα ελαφρύ τρένο σε μια γρήγορη γραμμή διέλευσης, δύο αστικά τραμ μπορούν να συνδεθούν με ένα υπεραστικό, κ.λπ. Για όλους αυτούς τους λόγους, οι διαφορές μεταξύ των διαφόρων τρόπων σιδηροδρομικών μεταφορών είναι συχνά δυσδιάκριτες. </w:t>
      </w:r>
    </w:p>
    <w:p w:rsidR="00A62B4D" w:rsidRDefault="00A62B4D" w:rsidP="00A62B4D">
      <w:pPr>
        <w:pStyle w:val="Web"/>
      </w:pPr>
      <w:r>
        <w:t xml:space="preserve">Σήμερα, τα περισσότερα τραμ χρησιμοποιούν ηλεκτρική ενέργεια, συνήθως από μια εναέρια ηλεκτροφόρα γραμμή μέσω </w:t>
      </w:r>
      <w:hyperlink r:id="rId10" w:tooltip="Παντογράφος (τραίνα)" w:history="1">
        <w:r>
          <w:rPr>
            <w:rStyle w:val="-"/>
          </w:rPr>
          <w:t>παντογράφου</w:t>
        </w:r>
      </w:hyperlink>
      <w:r>
        <w:t xml:space="preserve">, σε ορισμένες μόνο περιπτώσεις με συρόμενο πέλμα σε μία τρίτη σιδηροτροχιά όπως το μετρό ή με </w:t>
      </w:r>
      <w:hyperlink r:id="rId11" w:tooltip="Τρόλεϊ πόλο" w:history="1">
        <w:r>
          <w:rPr>
            <w:rStyle w:val="-"/>
          </w:rPr>
          <w:t>τρόλεϊ πόλο</w:t>
        </w:r>
      </w:hyperlink>
      <w:r>
        <w:t xml:space="preserve"> όπως το ηλεκτροκίνητο λεωφορείο (</w:t>
      </w:r>
      <w:hyperlink r:id="rId12" w:tooltip="Τρόλεϊ" w:history="1">
        <w:r>
          <w:rPr>
            <w:rStyle w:val="-"/>
          </w:rPr>
          <w:t>τρόλεϊ</w:t>
        </w:r>
      </w:hyperlink>
      <w:r>
        <w:t xml:space="preserve">). Εάν είναι απαραίτητο, μπορούν να έχουν δυο συστήματα τροφοδοσίας: 1) ηλεκτρικής ενέργειας σε δρόμους της πόλης, και 2) ντίζελ σε περισσότερες αγροτικές περιοχές. Τα τραμ περιλαμβάνονται πλέον στον ευρύτερο όρο "ελαφρά σιδηροδρομικά οχήματα". </w:t>
      </w:r>
    </w:p>
    <w:p w:rsidR="00A62B4D" w:rsidRDefault="00A62B4D" w:rsidP="00A62B4D">
      <w:pPr>
        <w:pStyle w:val="Web"/>
      </w:pPr>
      <w:r>
        <w:t xml:space="preserve">Το διάστημα </w:t>
      </w:r>
      <w:hyperlink r:id="rId13" w:tooltip="1950" w:history="1">
        <w:r>
          <w:rPr>
            <w:rStyle w:val="-"/>
          </w:rPr>
          <w:t>1950</w:t>
        </w:r>
      </w:hyperlink>
      <w:r>
        <w:t xml:space="preserve"> - </w:t>
      </w:r>
      <w:hyperlink r:id="rId14" w:tooltip="1960" w:history="1">
        <w:r>
          <w:rPr>
            <w:rStyle w:val="-"/>
          </w:rPr>
          <w:t>1960</w:t>
        </w:r>
      </w:hyperlink>
      <w:r>
        <w:t xml:space="preserve"> τα περισσότερα τραμ διεθνώς αντικαταστάθηκαν με λεωφορεία και </w:t>
      </w:r>
      <w:hyperlink r:id="rId15" w:tooltip="Τρόλεϊ" w:history="1">
        <w:r>
          <w:rPr>
            <w:rStyle w:val="-"/>
          </w:rPr>
          <w:t>τρόλεϊ</w:t>
        </w:r>
      </w:hyperlink>
      <w:r>
        <w:t xml:space="preserve">, λόγω λειτουργικού κόστους των δικτύων. </w:t>
      </w:r>
    </w:p>
    <w:p w:rsidR="00A62B4D" w:rsidRDefault="00A62B4D" w:rsidP="00A62B4D">
      <w:pPr>
        <w:pStyle w:val="Web"/>
      </w:pPr>
      <w:r>
        <w:t xml:space="preserve">Σήμερα σχεδόν όλες οι σημαντικές μεγάλες πόλεις του κόσμου επανέφεραν ή ανέπτυξαν από την αρχή τα δίκτυα τραμ, όπως το </w:t>
      </w:r>
      <w:hyperlink r:id="rId16" w:tooltip="Παρίσι" w:history="1">
        <w:r>
          <w:rPr>
            <w:rStyle w:val="-"/>
          </w:rPr>
          <w:t>Παρίσι</w:t>
        </w:r>
      </w:hyperlink>
      <w:r>
        <w:t xml:space="preserve"> και η </w:t>
      </w:r>
      <w:hyperlink r:id="rId17" w:tooltip="Τραμ Αθήνας" w:history="1">
        <w:r>
          <w:rPr>
            <w:rStyle w:val="-"/>
          </w:rPr>
          <w:t>Αθήνα</w:t>
        </w:r>
      </w:hyperlink>
      <w:r>
        <w:t xml:space="preserve">. Οι λόγοι της αναγέννησης του τραμ είναι το μικρότερο λειτουργικό κόστος από τα </w:t>
      </w:r>
      <w:hyperlink r:id="rId18" w:tooltip="Μετρό" w:history="1">
        <w:r>
          <w:rPr>
            <w:rStyle w:val="-"/>
          </w:rPr>
          <w:t>μετρό</w:t>
        </w:r>
      </w:hyperlink>
      <w:r>
        <w:t xml:space="preserve"> και οι μεγαλύτερες δυνατότητες μεταφοράς από τα </w:t>
      </w:r>
      <w:hyperlink r:id="rId19" w:tooltip="Λεωφορείο" w:history="1">
        <w:r>
          <w:rPr>
            <w:rStyle w:val="-"/>
          </w:rPr>
          <w:t>λεωφορεία</w:t>
        </w:r>
      </w:hyperlink>
      <w:r>
        <w:t xml:space="preserve">. Σε πόλεις της </w:t>
      </w:r>
      <w:hyperlink r:id="rId20" w:tooltip="Γαλλία" w:history="1">
        <w:r>
          <w:rPr>
            <w:rStyle w:val="-"/>
          </w:rPr>
          <w:t>Γαλλίας</w:t>
        </w:r>
      </w:hyperlink>
      <w:r>
        <w:t xml:space="preserve">, της </w:t>
      </w:r>
      <w:hyperlink r:id="rId21" w:tooltip="Ιταλία" w:history="1">
        <w:r>
          <w:rPr>
            <w:rStyle w:val="-"/>
          </w:rPr>
          <w:t>Ιταλίας</w:t>
        </w:r>
      </w:hyperlink>
      <w:r>
        <w:t xml:space="preserve"> και της </w:t>
      </w:r>
      <w:hyperlink r:id="rId22" w:tooltip="Γερμανία" w:history="1">
        <w:r>
          <w:rPr>
            <w:rStyle w:val="-"/>
          </w:rPr>
          <w:t>Γερμανίας</w:t>
        </w:r>
      </w:hyperlink>
      <w:r>
        <w:t xml:space="preserve"> τα νέα τραμ έχουν συμβάλει στην περιβαλλοντική και τη τουριστική ανάπτυξη.</w:t>
      </w:r>
    </w:p>
    <w:p w:rsidR="00A62B4D" w:rsidRPr="00A62B4D" w:rsidRDefault="00A62B4D" w:rsidP="00A62B4D">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A62B4D">
        <w:rPr>
          <w:rFonts w:ascii="Times New Roman" w:eastAsia="Times New Roman" w:hAnsi="Times New Roman" w:cs="Times New Roman"/>
          <w:b/>
          <w:bCs/>
          <w:sz w:val="27"/>
          <w:szCs w:val="27"/>
          <w:lang w:eastAsia="el-GR"/>
        </w:rPr>
        <w:t>Ιππήλατα τραμ</w:t>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2095500" cy="1457325"/>
            <wp:effectExtent l="19050" t="0" r="0" b="0"/>
            <wp:docPr id="1" name="Εικόνα 1" descr="https://upload.wikimedia.org/wikipedia/commons/thumb/e/e9/Horsetrain_1870.jpg/220px-Horsetrain_187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e/e9/Horsetrain_1870.jpg/220px-Horsetrain_1870.jpg">
                      <a:hlinkClick r:id="rId23"/>
                    </pic:cNvPr>
                    <pic:cNvPicPr>
                      <a:picLocks noChangeAspect="1" noChangeArrowheads="1"/>
                    </pic:cNvPicPr>
                  </pic:nvPicPr>
                  <pic:blipFill>
                    <a:blip r:embed="rId24"/>
                    <a:srcRect/>
                    <a:stretch>
                      <a:fillRect/>
                    </a:stretch>
                  </pic:blipFill>
                  <pic:spPr bwMode="auto">
                    <a:xfrm>
                      <a:off x="0" y="0"/>
                      <a:ext cx="2095500" cy="1457325"/>
                    </a:xfrm>
                    <a:prstGeom prst="rect">
                      <a:avLst/>
                    </a:prstGeom>
                    <a:noFill/>
                    <a:ln w="9525">
                      <a:noFill/>
                      <a:miter lim="800000"/>
                      <a:headEnd/>
                      <a:tailEnd/>
                    </a:ln>
                  </pic:spPr>
                </pic:pic>
              </a:graphicData>
            </a:graphic>
          </wp:inline>
        </w:drawing>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lastRenderedPageBreak/>
        <w:t xml:space="preserve">Η ουαλική </w:t>
      </w:r>
      <w:proofErr w:type="spellStart"/>
      <w:r w:rsidRPr="00A62B4D">
        <w:rPr>
          <w:rFonts w:ascii="Times New Roman" w:eastAsia="Times New Roman" w:hAnsi="Times New Roman" w:cs="Times New Roman"/>
          <w:sz w:val="24"/>
          <w:szCs w:val="24"/>
          <w:lang w:eastAsia="el-GR"/>
        </w:rPr>
        <w:t>Swansea</w:t>
      </w:r>
      <w:proofErr w:type="spellEnd"/>
      <w:r w:rsidRPr="00A62B4D">
        <w:rPr>
          <w:rFonts w:ascii="Times New Roman" w:eastAsia="Times New Roman" w:hAnsi="Times New Roman" w:cs="Times New Roman"/>
          <w:sz w:val="24"/>
          <w:szCs w:val="24"/>
          <w:lang w:eastAsia="el-GR"/>
        </w:rPr>
        <w:t xml:space="preserve"> </w:t>
      </w:r>
      <w:proofErr w:type="spellStart"/>
      <w:r w:rsidRPr="00A62B4D">
        <w:rPr>
          <w:rFonts w:ascii="Times New Roman" w:eastAsia="Times New Roman" w:hAnsi="Times New Roman" w:cs="Times New Roman"/>
          <w:sz w:val="24"/>
          <w:szCs w:val="24"/>
          <w:lang w:eastAsia="el-GR"/>
        </w:rPr>
        <w:t>and</w:t>
      </w:r>
      <w:proofErr w:type="spellEnd"/>
      <w:r w:rsidRPr="00A62B4D">
        <w:rPr>
          <w:rFonts w:ascii="Times New Roman" w:eastAsia="Times New Roman" w:hAnsi="Times New Roman" w:cs="Times New Roman"/>
          <w:sz w:val="24"/>
          <w:szCs w:val="24"/>
          <w:lang w:eastAsia="el-GR"/>
        </w:rPr>
        <w:t xml:space="preserve"> </w:t>
      </w:r>
      <w:proofErr w:type="spellStart"/>
      <w:r w:rsidRPr="00A62B4D">
        <w:rPr>
          <w:rFonts w:ascii="Times New Roman" w:eastAsia="Times New Roman" w:hAnsi="Times New Roman" w:cs="Times New Roman"/>
          <w:sz w:val="24"/>
          <w:szCs w:val="24"/>
          <w:lang w:eastAsia="el-GR"/>
        </w:rPr>
        <w:t>Mumbles</w:t>
      </w:r>
      <w:proofErr w:type="spellEnd"/>
      <w:r w:rsidRPr="00A62B4D">
        <w:rPr>
          <w:rFonts w:ascii="Times New Roman" w:eastAsia="Times New Roman" w:hAnsi="Times New Roman" w:cs="Times New Roman"/>
          <w:sz w:val="24"/>
          <w:szCs w:val="24"/>
          <w:lang w:eastAsia="el-GR"/>
        </w:rPr>
        <w:t xml:space="preserve"> </w:t>
      </w:r>
      <w:proofErr w:type="spellStart"/>
      <w:r w:rsidRPr="00A62B4D">
        <w:rPr>
          <w:rFonts w:ascii="Times New Roman" w:eastAsia="Times New Roman" w:hAnsi="Times New Roman" w:cs="Times New Roman"/>
          <w:sz w:val="24"/>
          <w:szCs w:val="24"/>
          <w:lang w:eastAsia="el-GR"/>
        </w:rPr>
        <w:t>Railway</w:t>
      </w:r>
      <w:proofErr w:type="spellEnd"/>
      <w:r w:rsidRPr="00A62B4D">
        <w:rPr>
          <w:rFonts w:ascii="Times New Roman" w:eastAsia="Times New Roman" w:hAnsi="Times New Roman" w:cs="Times New Roman"/>
          <w:sz w:val="24"/>
          <w:szCs w:val="24"/>
          <w:lang w:eastAsia="el-GR"/>
        </w:rPr>
        <w:t xml:space="preserve"> λειτούργησε στην πρώτη γραμμή τραμ στον κόσμο</w:t>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2095500" cy="1409700"/>
            <wp:effectExtent l="19050" t="0" r="0" b="0"/>
            <wp:docPr id="2" name="Εικόνα 2" descr="https://upload.wikimedia.org/wikipedia/commons/thumb/b/b3/VKHD-5.jpg/220px-VKHD-5.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b/b3/VKHD-5.jpg/220px-VKHD-5.jpg">
                      <a:hlinkClick r:id="rId25"/>
                    </pic:cNvPr>
                    <pic:cNvPicPr>
                      <a:picLocks noChangeAspect="1" noChangeArrowheads="1"/>
                    </pic:cNvPicPr>
                  </pic:nvPicPr>
                  <pic:blipFill>
                    <a:blip r:embed="rId26"/>
                    <a:srcRect/>
                    <a:stretch>
                      <a:fillRect/>
                    </a:stretch>
                  </pic:blipFill>
                  <pic:spPr bwMode="auto">
                    <a:xfrm>
                      <a:off x="0" y="0"/>
                      <a:ext cx="2095500" cy="1409700"/>
                    </a:xfrm>
                    <a:prstGeom prst="rect">
                      <a:avLst/>
                    </a:prstGeom>
                    <a:noFill/>
                    <a:ln w="9525">
                      <a:noFill/>
                      <a:miter lim="800000"/>
                      <a:headEnd/>
                      <a:tailEnd/>
                    </a:ln>
                  </pic:spPr>
                </pic:pic>
              </a:graphicData>
            </a:graphic>
          </wp:inline>
        </w:drawing>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Ιππήλατο τραμ</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Τα πρώτα τραμ ήταν της </w:t>
      </w:r>
      <w:proofErr w:type="spellStart"/>
      <w:r w:rsidRPr="00A62B4D">
        <w:rPr>
          <w:rFonts w:ascii="Times New Roman" w:eastAsia="Times New Roman" w:hAnsi="Times New Roman" w:cs="Times New Roman"/>
          <w:sz w:val="24"/>
          <w:szCs w:val="24"/>
          <w:lang w:eastAsia="el-GR"/>
        </w:rPr>
        <w:t>Swansea</w:t>
      </w:r>
      <w:proofErr w:type="spellEnd"/>
      <w:r w:rsidRPr="00A62B4D">
        <w:rPr>
          <w:rFonts w:ascii="Times New Roman" w:eastAsia="Times New Roman" w:hAnsi="Times New Roman" w:cs="Times New Roman"/>
          <w:sz w:val="24"/>
          <w:szCs w:val="24"/>
          <w:lang w:eastAsia="el-GR"/>
        </w:rPr>
        <w:t xml:space="preserve"> </w:t>
      </w:r>
      <w:proofErr w:type="spellStart"/>
      <w:r w:rsidRPr="00A62B4D">
        <w:rPr>
          <w:rFonts w:ascii="Times New Roman" w:eastAsia="Times New Roman" w:hAnsi="Times New Roman" w:cs="Times New Roman"/>
          <w:sz w:val="24"/>
          <w:szCs w:val="24"/>
          <w:lang w:eastAsia="el-GR"/>
        </w:rPr>
        <w:t>and</w:t>
      </w:r>
      <w:proofErr w:type="spellEnd"/>
      <w:r w:rsidRPr="00A62B4D">
        <w:rPr>
          <w:rFonts w:ascii="Times New Roman" w:eastAsia="Times New Roman" w:hAnsi="Times New Roman" w:cs="Times New Roman"/>
          <w:sz w:val="24"/>
          <w:szCs w:val="24"/>
          <w:lang w:eastAsia="el-GR"/>
        </w:rPr>
        <w:t xml:space="preserve"> </w:t>
      </w:r>
      <w:proofErr w:type="spellStart"/>
      <w:r w:rsidRPr="00A62B4D">
        <w:rPr>
          <w:rFonts w:ascii="Times New Roman" w:eastAsia="Times New Roman" w:hAnsi="Times New Roman" w:cs="Times New Roman"/>
          <w:sz w:val="24"/>
          <w:szCs w:val="24"/>
          <w:lang w:eastAsia="el-GR"/>
        </w:rPr>
        <w:t>Mumbles</w:t>
      </w:r>
      <w:proofErr w:type="spellEnd"/>
      <w:r w:rsidRPr="00A62B4D">
        <w:rPr>
          <w:rFonts w:ascii="Times New Roman" w:eastAsia="Times New Roman" w:hAnsi="Times New Roman" w:cs="Times New Roman"/>
          <w:sz w:val="24"/>
          <w:szCs w:val="24"/>
          <w:lang w:eastAsia="el-GR"/>
        </w:rPr>
        <w:t xml:space="preserve"> </w:t>
      </w:r>
      <w:proofErr w:type="spellStart"/>
      <w:r w:rsidRPr="00A62B4D">
        <w:rPr>
          <w:rFonts w:ascii="Times New Roman" w:eastAsia="Times New Roman" w:hAnsi="Times New Roman" w:cs="Times New Roman"/>
          <w:sz w:val="24"/>
          <w:szCs w:val="24"/>
          <w:lang w:eastAsia="el-GR"/>
        </w:rPr>
        <w:t>Railway</w:t>
      </w:r>
      <w:proofErr w:type="spellEnd"/>
      <w:r w:rsidRPr="00A62B4D">
        <w:rPr>
          <w:rFonts w:ascii="Times New Roman" w:eastAsia="Times New Roman" w:hAnsi="Times New Roman" w:cs="Times New Roman"/>
          <w:sz w:val="24"/>
          <w:szCs w:val="24"/>
          <w:lang w:eastAsia="el-GR"/>
        </w:rPr>
        <w:t xml:space="preserve"> στη νότια </w:t>
      </w:r>
      <w:hyperlink r:id="rId27" w:tooltip="Ουαλία" w:history="1">
        <w:r w:rsidRPr="00A62B4D">
          <w:rPr>
            <w:rFonts w:ascii="Times New Roman" w:eastAsia="Times New Roman" w:hAnsi="Times New Roman" w:cs="Times New Roman"/>
            <w:color w:val="0000FF"/>
            <w:sz w:val="24"/>
            <w:szCs w:val="24"/>
            <w:u w:val="single"/>
            <w:lang w:eastAsia="el-GR"/>
          </w:rPr>
          <w:t>Ουαλία</w:t>
        </w:r>
      </w:hyperlink>
      <w:r w:rsidRPr="00A62B4D">
        <w:rPr>
          <w:rFonts w:ascii="Times New Roman" w:eastAsia="Times New Roman" w:hAnsi="Times New Roman" w:cs="Times New Roman"/>
          <w:sz w:val="24"/>
          <w:szCs w:val="24"/>
          <w:lang w:eastAsia="el-GR"/>
        </w:rPr>
        <w:t xml:space="preserve"> του Η.Β., ήταν ιππήλατα στην αρχή, και αργότερα τροποποιήθηκαν σταδιακά σε ατμού και ηλεκτρικής ενέργειας. Το 1804 ψηφίστηκε νόμος από το Βρετανικό Κοινοβούλιο και τα πρώτα τραμ (παρόμοια με τραμ στις ΗΠΑ περίπου 30 χρόνια αργότερα) άρχισαν να λειτουργούν το 1807.</w:t>
      </w:r>
      <w:hyperlink r:id="rId28" w:anchor="cite_note-5" w:history="1">
        <w:r w:rsidRPr="00A62B4D">
          <w:rPr>
            <w:rFonts w:ascii="Times New Roman" w:eastAsia="Times New Roman" w:hAnsi="Times New Roman" w:cs="Times New Roman"/>
            <w:color w:val="0000FF"/>
            <w:sz w:val="24"/>
            <w:szCs w:val="24"/>
            <w:u w:val="single"/>
            <w:vertAlign w:val="superscript"/>
            <w:lang w:eastAsia="el-GR"/>
          </w:rPr>
          <w:t>[5]</w:t>
        </w:r>
      </w:hyperlink>
      <w:r w:rsidRPr="00A62B4D">
        <w:rPr>
          <w:rFonts w:ascii="Times New Roman" w:eastAsia="Times New Roman" w:hAnsi="Times New Roman" w:cs="Times New Roman"/>
          <w:sz w:val="24"/>
          <w:szCs w:val="24"/>
          <w:lang w:eastAsia="el-GR"/>
        </w:rPr>
        <w:t xml:space="preserve"> </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Τα πρώτα τραμ, επίσης γνωστά ως </w:t>
      </w:r>
      <w:proofErr w:type="spellStart"/>
      <w:r w:rsidRPr="00A62B4D">
        <w:rPr>
          <w:rFonts w:ascii="Times New Roman" w:eastAsia="Times New Roman" w:hAnsi="Times New Roman" w:cs="Times New Roman"/>
          <w:i/>
          <w:iCs/>
          <w:sz w:val="24"/>
          <w:szCs w:val="24"/>
          <w:lang w:eastAsia="el-GR"/>
        </w:rPr>
        <w:t>horsecars</w:t>
      </w:r>
      <w:proofErr w:type="spellEnd"/>
      <w:r w:rsidRPr="00A62B4D">
        <w:rPr>
          <w:rFonts w:ascii="Times New Roman" w:eastAsia="Times New Roman" w:hAnsi="Times New Roman" w:cs="Times New Roman"/>
          <w:sz w:val="24"/>
          <w:szCs w:val="24"/>
          <w:lang w:eastAsia="el-GR"/>
        </w:rPr>
        <w:t xml:space="preserve"> στη Βόρεια Αμερική, δημιουργήθηκαν στις Ηνωμένες Πολιτείες και αναπτύχθηκαν άμαξες και γραμμές με τακτικό δρομολόγιο. Αυτά τα τραμ ήταν ιππήλατα, χρησιμοποιώντας ομάδες από άλογα και μερικές φορές </w:t>
      </w:r>
      <w:hyperlink r:id="rId29" w:tooltip="Μουλάρι" w:history="1">
        <w:r w:rsidRPr="00A62B4D">
          <w:rPr>
            <w:rFonts w:ascii="Times New Roman" w:eastAsia="Times New Roman" w:hAnsi="Times New Roman" w:cs="Times New Roman"/>
            <w:color w:val="0000FF"/>
            <w:sz w:val="24"/>
            <w:szCs w:val="24"/>
            <w:u w:val="single"/>
            <w:lang w:eastAsia="el-GR"/>
          </w:rPr>
          <w:t>μουλάρια</w:t>
        </w:r>
      </w:hyperlink>
      <w:r w:rsidRPr="00A62B4D">
        <w:rPr>
          <w:rFonts w:ascii="Times New Roman" w:eastAsia="Times New Roman" w:hAnsi="Times New Roman" w:cs="Times New Roman"/>
          <w:sz w:val="24"/>
          <w:szCs w:val="24"/>
          <w:lang w:eastAsia="el-GR"/>
        </w:rPr>
        <w:t xml:space="preserve">, συνήθως δύο στην ομάδα. Μερικές φορές άλλα ζώα τέθηκαν σε χρήση. Η πρώτη γραμμή τραμ, που αναπτύχθηκε από την ιρλανδική </w:t>
      </w:r>
      <w:proofErr w:type="spellStart"/>
      <w:r w:rsidRPr="00A62B4D">
        <w:rPr>
          <w:rFonts w:ascii="Times New Roman" w:eastAsia="Times New Roman" w:hAnsi="Times New Roman" w:cs="Times New Roman"/>
          <w:sz w:val="24"/>
          <w:szCs w:val="24"/>
          <w:lang w:eastAsia="el-GR"/>
        </w:rPr>
        <w:t>John</w:t>
      </w:r>
      <w:proofErr w:type="spellEnd"/>
      <w:r w:rsidRPr="00A62B4D">
        <w:rPr>
          <w:rFonts w:ascii="Times New Roman" w:eastAsia="Times New Roman" w:hAnsi="Times New Roman" w:cs="Times New Roman"/>
          <w:sz w:val="24"/>
          <w:szCs w:val="24"/>
          <w:lang w:eastAsia="el-GR"/>
        </w:rPr>
        <w:t xml:space="preserve"> </w:t>
      </w:r>
      <w:proofErr w:type="spellStart"/>
      <w:r w:rsidRPr="00A62B4D">
        <w:rPr>
          <w:rFonts w:ascii="Times New Roman" w:eastAsia="Times New Roman" w:hAnsi="Times New Roman" w:cs="Times New Roman"/>
          <w:sz w:val="24"/>
          <w:szCs w:val="24"/>
          <w:lang w:eastAsia="el-GR"/>
        </w:rPr>
        <w:t>Stephenson</w:t>
      </w:r>
      <w:proofErr w:type="spellEnd"/>
      <w:r w:rsidRPr="00A62B4D">
        <w:rPr>
          <w:rFonts w:ascii="Times New Roman" w:eastAsia="Times New Roman" w:hAnsi="Times New Roman" w:cs="Times New Roman"/>
          <w:sz w:val="24"/>
          <w:szCs w:val="24"/>
          <w:lang w:eastAsia="el-GR"/>
        </w:rPr>
        <w:t xml:space="preserve">, ήταν η γραμμή </w:t>
      </w:r>
      <w:hyperlink r:id="rId30" w:tooltip="Χάρλεμ" w:history="1">
        <w:r w:rsidRPr="00A62B4D">
          <w:rPr>
            <w:rFonts w:ascii="Times New Roman" w:eastAsia="Times New Roman" w:hAnsi="Times New Roman" w:cs="Times New Roman"/>
            <w:color w:val="0000FF"/>
            <w:sz w:val="24"/>
            <w:szCs w:val="24"/>
            <w:u w:val="single"/>
            <w:lang w:eastAsia="el-GR"/>
          </w:rPr>
          <w:t>Χάρλεμ</w:t>
        </w:r>
      </w:hyperlink>
      <w:r w:rsidRPr="00A62B4D">
        <w:rPr>
          <w:rFonts w:ascii="Times New Roman" w:eastAsia="Times New Roman" w:hAnsi="Times New Roman" w:cs="Times New Roman"/>
          <w:sz w:val="24"/>
          <w:szCs w:val="24"/>
          <w:lang w:eastAsia="el-GR"/>
        </w:rPr>
        <w:t>-</w:t>
      </w:r>
      <w:hyperlink r:id="rId31" w:tooltip="Μανχάταν" w:history="1">
        <w:r w:rsidRPr="00A62B4D">
          <w:rPr>
            <w:rFonts w:ascii="Times New Roman" w:eastAsia="Times New Roman" w:hAnsi="Times New Roman" w:cs="Times New Roman"/>
            <w:color w:val="0000FF"/>
            <w:sz w:val="24"/>
            <w:szCs w:val="24"/>
            <w:u w:val="single"/>
            <w:lang w:eastAsia="el-GR"/>
          </w:rPr>
          <w:t>Μανχάταν</w:t>
        </w:r>
      </w:hyperlink>
      <w:r w:rsidRPr="00A62B4D">
        <w:rPr>
          <w:rFonts w:ascii="Times New Roman" w:eastAsia="Times New Roman" w:hAnsi="Times New Roman" w:cs="Times New Roman"/>
          <w:sz w:val="24"/>
          <w:szCs w:val="24"/>
          <w:lang w:eastAsia="el-GR"/>
        </w:rPr>
        <w:t xml:space="preserve"> στη </w:t>
      </w:r>
      <w:hyperlink r:id="rId32" w:tooltip="Νέα Υόρκη" w:history="1">
        <w:r w:rsidRPr="00A62B4D">
          <w:rPr>
            <w:rFonts w:ascii="Times New Roman" w:eastAsia="Times New Roman" w:hAnsi="Times New Roman" w:cs="Times New Roman"/>
            <w:color w:val="0000FF"/>
            <w:sz w:val="24"/>
            <w:szCs w:val="24"/>
            <w:u w:val="single"/>
            <w:lang w:eastAsia="el-GR"/>
          </w:rPr>
          <w:t>Νέα Υόρκη</w:t>
        </w:r>
      </w:hyperlink>
      <w:r w:rsidRPr="00A62B4D">
        <w:rPr>
          <w:rFonts w:ascii="Times New Roman" w:eastAsia="Times New Roman" w:hAnsi="Times New Roman" w:cs="Times New Roman"/>
          <w:sz w:val="24"/>
          <w:szCs w:val="24"/>
          <w:lang w:eastAsia="el-GR"/>
        </w:rPr>
        <w:t xml:space="preserve">. Η υπηρεσία ξεκίνησε το 1832. </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Σε άλλες περιοχές του κόσμου, τα πρώτα δίκτυα τραμ (όλα ιππήλατα) ήταν: </w:t>
      </w:r>
    </w:p>
    <w:p w:rsidR="00A62B4D" w:rsidRPr="00A62B4D" w:rsidRDefault="00A62B4D" w:rsidP="00A62B4D">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Ηπειρωτική Ευρώπη, 1839 - </w:t>
      </w:r>
      <w:proofErr w:type="spellStart"/>
      <w:r w:rsidRPr="00A62B4D">
        <w:rPr>
          <w:rFonts w:ascii="Times New Roman" w:eastAsia="Times New Roman" w:hAnsi="Times New Roman" w:cs="Times New Roman"/>
          <w:sz w:val="24"/>
          <w:szCs w:val="24"/>
          <w:lang w:eastAsia="el-GR"/>
        </w:rPr>
        <w:t>Montbrison</w:t>
      </w:r>
      <w:proofErr w:type="spellEnd"/>
      <w:r w:rsidRPr="00A62B4D">
        <w:rPr>
          <w:rFonts w:ascii="Times New Roman" w:eastAsia="Times New Roman" w:hAnsi="Times New Roman" w:cs="Times New Roman"/>
          <w:sz w:val="24"/>
          <w:szCs w:val="24"/>
          <w:lang w:eastAsia="el-GR"/>
        </w:rPr>
        <w:t xml:space="preserve"> να </w:t>
      </w:r>
      <w:proofErr w:type="spellStart"/>
      <w:r w:rsidRPr="00A62B4D">
        <w:rPr>
          <w:rFonts w:ascii="Times New Roman" w:eastAsia="Times New Roman" w:hAnsi="Times New Roman" w:cs="Times New Roman"/>
          <w:sz w:val="24"/>
          <w:szCs w:val="24"/>
          <w:lang w:eastAsia="el-GR"/>
        </w:rPr>
        <w:t>Montrond</w:t>
      </w:r>
      <w:proofErr w:type="spellEnd"/>
      <w:r w:rsidRPr="00A62B4D">
        <w:rPr>
          <w:rFonts w:ascii="Times New Roman" w:eastAsia="Times New Roman" w:hAnsi="Times New Roman" w:cs="Times New Roman"/>
          <w:sz w:val="24"/>
          <w:szCs w:val="24"/>
          <w:lang w:eastAsia="el-GR"/>
        </w:rPr>
        <w:t xml:space="preserve">, </w:t>
      </w:r>
      <w:hyperlink r:id="rId33" w:tooltip="Γαλλία" w:history="1">
        <w:r w:rsidRPr="00A62B4D">
          <w:rPr>
            <w:rFonts w:ascii="Times New Roman" w:eastAsia="Times New Roman" w:hAnsi="Times New Roman" w:cs="Times New Roman"/>
            <w:color w:val="0000FF"/>
            <w:sz w:val="24"/>
            <w:szCs w:val="24"/>
            <w:u w:val="single"/>
            <w:lang w:eastAsia="el-GR"/>
          </w:rPr>
          <w:t>Γαλλία</w:t>
        </w:r>
      </w:hyperlink>
    </w:p>
    <w:p w:rsidR="00A62B4D" w:rsidRPr="00A62B4D" w:rsidRDefault="00A62B4D" w:rsidP="00A62B4D">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Νότια Αμερική, 1858 - </w:t>
      </w:r>
      <w:hyperlink r:id="rId34" w:tooltip="Σαντιάγο της Χιλής" w:history="1">
        <w:r w:rsidRPr="00A62B4D">
          <w:rPr>
            <w:rFonts w:ascii="Times New Roman" w:eastAsia="Times New Roman" w:hAnsi="Times New Roman" w:cs="Times New Roman"/>
            <w:color w:val="0000FF"/>
            <w:sz w:val="24"/>
            <w:szCs w:val="24"/>
            <w:u w:val="single"/>
            <w:lang w:eastAsia="el-GR"/>
          </w:rPr>
          <w:t>Σαντιάγο της Χιλής</w:t>
        </w:r>
      </w:hyperlink>
    </w:p>
    <w:p w:rsidR="00A62B4D" w:rsidRPr="00A62B4D" w:rsidRDefault="00A62B4D" w:rsidP="00A62B4D">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Αφρική, 1860 - </w:t>
      </w:r>
      <w:hyperlink r:id="rId35" w:tooltip="Αλεξάνδρεια της Αιγύπτου" w:history="1">
        <w:r w:rsidRPr="00A62B4D">
          <w:rPr>
            <w:rFonts w:ascii="Times New Roman" w:eastAsia="Times New Roman" w:hAnsi="Times New Roman" w:cs="Times New Roman"/>
            <w:color w:val="0000FF"/>
            <w:sz w:val="24"/>
            <w:szCs w:val="24"/>
            <w:u w:val="single"/>
            <w:lang w:eastAsia="el-GR"/>
          </w:rPr>
          <w:t>Αλεξάνδρεια της Αιγύπτου</w:t>
        </w:r>
      </w:hyperlink>
      <w:r w:rsidRPr="00A62B4D">
        <w:rPr>
          <w:rFonts w:ascii="Times New Roman" w:eastAsia="Times New Roman" w:hAnsi="Times New Roman" w:cs="Times New Roman"/>
          <w:sz w:val="24"/>
          <w:szCs w:val="24"/>
          <w:lang w:eastAsia="el-GR"/>
        </w:rPr>
        <w:t>.</w:t>
      </w:r>
    </w:p>
    <w:p w:rsidR="00A62B4D" w:rsidRPr="00A62B4D" w:rsidRDefault="00A62B4D" w:rsidP="00A62B4D">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Ωκεανία, 1860 - </w:t>
      </w:r>
      <w:hyperlink r:id="rId36" w:tooltip="Σίδνεϊ" w:history="1">
        <w:proofErr w:type="spellStart"/>
        <w:r w:rsidRPr="00A62B4D">
          <w:rPr>
            <w:rFonts w:ascii="Times New Roman" w:eastAsia="Times New Roman" w:hAnsi="Times New Roman" w:cs="Times New Roman"/>
            <w:color w:val="0000FF"/>
            <w:sz w:val="24"/>
            <w:szCs w:val="24"/>
            <w:u w:val="single"/>
            <w:lang w:eastAsia="el-GR"/>
          </w:rPr>
          <w:t>Σίδνεϊ</w:t>
        </w:r>
        <w:proofErr w:type="spellEnd"/>
      </w:hyperlink>
      <w:r w:rsidRPr="00A62B4D">
        <w:rPr>
          <w:rFonts w:ascii="Times New Roman" w:eastAsia="Times New Roman" w:hAnsi="Times New Roman" w:cs="Times New Roman"/>
          <w:sz w:val="24"/>
          <w:szCs w:val="24"/>
          <w:lang w:eastAsia="el-GR"/>
        </w:rPr>
        <w:t xml:space="preserve">, </w:t>
      </w:r>
      <w:hyperlink r:id="rId37" w:tooltip="Αυστραλία" w:history="1">
        <w:r w:rsidRPr="00A62B4D">
          <w:rPr>
            <w:rFonts w:ascii="Times New Roman" w:eastAsia="Times New Roman" w:hAnsi="Times New Roman" w:cs="Times New Roman"/>
            <w:color w:val="0000FF"/>
            <w:sz w:val="24"/>
            <w:szCs w:val="24"/>
            <w:u w:val="single"/>
            <w:lang w:eastAsia="el-GR"/>
          </w:rPr>
          <w:t>Αυστραλία</w:t>
        </w:r>
      </w:hyperlink>
    </w:p>
    <w:p w:rsidR="00A62B4D" w:rsidRPr="00A62B4D" w:rsidRDefault="00A62B4D" w:rsidP="00A62B4D">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Ασία, 1869 - </w:t>
      </w:r>
      <w:proofErr w:type="spellStart"/>
      <w:r w:rsidRPr="00A62B4D">
        <w:rPr>
          <w:rFonts w:ascii="Times New Roman" w:eastAsia="Times New Roman" w:hAnsi="Times New Roman" w:cs="Times New Roman"/>
          <w:sz w:val="24"/>
          <w:szCs w:val="24"/>
          <w:lang w:eastAsia="el-GR"/>
        </w:rPr>
        <w:t>Μπατάβια</w:t>
      </w:r>
      <w:proofErr w:type="spellEnd"/>
      <w:r w:rsidRPr="00A62B4D">
        <w:rPr>
          <w:rFonts w:ascii="Times New Roman" w:eastAsia="Times New Roman" w:hAnsi="Times New Roman" w:cs="Times New Roman"/>
          <w:sz w:val="24"/>
          <w:szCs w:val="24"/>
          <w:lang w:eastAsia="el-GR"/>
        </w:rPr>
        <w:t xml:space="preserve"> (σήμερα </w:t>
      </w:r>
      <w:hyperlink r:id="rId38" w:tooltip="Τζακάρτα" w:history="1">
        <w:r w:rsidRPr="00A62B4D">
          <w:rPr>
            <w:rFonts w:ascii="Times New Roman" w:eastAsia="Times New Roman" w:hAnsi="Times New Roman" w:cs="Times New Roman"/>
            <w:color w:val="0000FF"/>
            <w:sz w:val="24"/>
            <w:szCs w:val="24"/>
            <w:u w:val="single"/>
            <w:lang w:eastAsia="el-GR"/>
          </w:rPr>
          <w:t>Τζακάρτα</w:t>
        </w:r>
      </w:hyperlink>
      <w:r w:rsidRPr="00A62B4D">
        <w:rPr>
          <w:rFonts w:ascii="Times New Roman" w:eastAsia="Times New Roman" w:hAnsi="Times New Roman" w:cs="Times New Roman"/>
          <w:sz w:val="24"/>
          <w:szCs w:val="24"/>
          <w:lang w:eastAsia="el-GR"/>
        </w:rPr>
        <w:t xml:space="preserve">), Ολλανδία Ανατολικές Ινδίες (σήμερα </w:t>
      </w:r>
      <w:hyperlink r:id="rId39" w:tooltip="Ινδονησία" w:history="1">
        <w:r w:rsidRPr="00A62B4D">
          <w:rPr>
            <w:rFonts w:ascii="Times New Roman" w:eastAsia="Times New Roman" w:hAnsi="Times New Roman" w:cs="Times New Roman"/>
            <w:color w:val="0000FF"/>
            <w:sz w:val="24"/>
            <w:szCs w:val="24"/>
            <w:u w:val="single"/>
            <w:lang w:eastAsia="el-GR"/>
          </w:rPr>
          <w:t>Ινδονησία</w:t>
        </w:r>
      </w:hyperlink>
      <w:r w:rsidRPr="00A62B4D">
        <w:rPr>
          <w:rFonts w:ascii="Times New Roman" w:eastAsia="Times New Roman" w:hAnsi="Times New Roman" w:cs="Times New Roman"/>
          <w:sz w:val="24"/>
          <w:szCs w:val="24"/>
          <w:lang w:eastAsia="el-GR"/>
        </w:rPr>
        <w:t>)</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Σε πολλές περιπτώσεις, αυτές οι πρώιμες μορφές των μέσων μαζικής μεταφοράς αναπτύχθηκαν από βιομηχανικά δρομολόγια εμπορευματικών μεταφορών που επιχειρήθηκαν σε δημόσιους δρόμους, χρησιμοποιώντας τον πρόσφατα ανακαλυφθέντα σιδηροδρομικό σίδηρο ή χάλυβα ή «τραμ». Το </w:t>
      </w:r>
      <w:proofErr w:type="spellStart"/>
      <w:r w:rsidRPr="00A62B4D">
        <w:rPr>
          <w:rFonts w:ascii="Times New Roman" w:eastAsia="Times New Roman" w:hAnsi="Times New Roman" w:cs="Times New Roman"/>
          <w:sz w:val="24"/>
          <w:szCs w:val="24"/>
          <w:lang w:eastAsia="el-GR"/>
        </w:rPr>
        <w:t>horsecar</w:t>
      </w:r>
      <w:proofErr w:type="spellEnd"/>
      <w:r w:rsidRPr="00A62B4D">
        <w:rPr>
          <w:rFonts w:ascii="Times New Roman" w:eastAsia="Times New Roman" w:hAnsi="Times New Roman" w:cs="Times New Roman"/>
          <w:sz w:val="24"/>
          <w:szCs w:val="24"/>
          <w:lang w:eastAsia="el-GR"/>
        </w:rPr>
        <w:t xml:space="preserve"> στις γραμμές τραμ ήταν μια βελτίωση σε σχέση με το συλλογικό, με χαμηλή αντίσταση κύλισης των μεταλλικών τροχών στις ράγες σιδήρου ή χάλυβα (συνήθως αυλάκια από 1852 και μετά), επιτρεπόταν στα ζώα να μεταφέρουν μεγαλύτερο φορτίο από το συλλογικό με μια δεδομένη προσπάθεια και έδωσε μια ομαλότερη βόλτα. Το ιππήλατο τραμ συνδυάζει το χαμηλό κόστος, την ευελιξία και την ασφάλεια της τροφοδοσίας των ζώων με την αποτελεσματικότητα, την ομαλότητα, και την επί παντός καιρού ικανότητα ενός σιδηροδρομικού οχήματος στην πλευρά του δρόμου. </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Στην Αυστραλία, υπήρξαν γραμμές ή δίκτυα με ιππήλατα σε: </w:t>
      </w:r>
      <w:hyperlink r:id="rId40" w:tooltip="Αδελαΐδα" w:history="1">
        <w:r w:rsidRPr="00A62B4D">
          <w:rPr>
            <w:rFonts w:ascii="Times New Roman" w:eastAsia="Times New Roman" w:hAnsi="Times New Roman" w:cs="Times New Roman"/>
            <w:color w:val="0000FF"/>
            <w:sz w:val="24"/>
            <w:szCs w:val="24"/>
            <w:u w:val="single"/>
            <w:lang w:eastAsia="el-GR"/>
          </w:rPr>
          <w:t>Αδελαΐδα</w:t>
        </w:r>
      </w:hyperlink>
      <w:r w:rsidRPr="00A62B4D">
        <w:rPr>
          <w:rFonts w:ascii="Times New Roman" w:eastAsia="Times New Roman" w:hAnsi="Times New Roman" w:cs="Times New Roman"/>
          <w:sz w:val="24"/>
          <w:szCs w:val="24"/>
          <w:lang w:eastAsia="el-GR"/>
        </w:rPr>
        <w:t xml:space="preserve">, </w:t>
      </w:r>
      <w:hyperlink r:id="rId41" w:tooltip="Μπαλαράτ" w:history="1">
        <w:proofErr w:type="spellStart"/>
        <w:r w:rsidRPr="00A62B4D">
          <w:rPr>
            <w:rFonts w:ascii="Times New Roman" w:eastAsia="Times New Roman" w:hAnsi="Times New Roman" w:cs="Times New Roman"/>
            <w:color w:val="0000FF"/>
            <w:sz w:val="24"/>
            <w:szCs w:val="24"/>
            <w:u w:val="single"/>
            <w:lang w:eastAsia="el-GR"/>
          </w:rPr>
          <w:t>Μπαλαράτ</w:t>
        </w:r>
        <w:proofErr w:type="spellEnd"/>
      </w:hyperlink>
      <w:r w:rsidRPr="00A62B4D">
        <w:rPr>
          <w:rFonts w:ascii="Times New Roman" w:eastAsia="Times New Roman" w:hAnsi="Times New Roman" w:cs="Times New Roman"/>
          <w:sz w:val="24"/>
          <w:szCs w:val="24"/>
          <w:lang w:eastAsia="el-GR"/>
        </w:rPr>
        <w:t xml:space="preserve">, </w:t>
      </w:r>
      <w:hyperlink r:id="rId42" w:tooltip="Μπρίσμπεϊν" w:history="1">
        <w:r w:rsidRPr="00A62B4D">
          <w:rPr>
            <w:rFonts w:ascii="Times New Roman" w:eastAsia="Times New Roman" w:hAnsi="Times New Roman" w:cs="Times New Roman"/>
            <w:color w:val="0000FF"/>
            <w:sz w:val="24"/>
            <w:szCs w:val="24"/>
            <w:u w:val="single"/>
            <w:lang w:eastAsia="el-GR"/>
          </w:rPr>
          <w:t>Μπρίσμπεϊν</w:t>
        </w:r>
      </w:hyperlink>
      <w:r w:rsidRPr="00A62B4D">
        <w:rPr>
          <w:rFonts w:ascii="Times New Roman" w:eastAsia="Times New Roman" w:hAnsi="Times New Roman" w:cs="Times New Roman"/>
          <w:sz w:val="24"/>
          <w:szCs w:val="24"/>
          <w:lang w:eastAsia="el-GR"/>
        </w:rPr>
        <w:t xml:space="preserve">, </w:t>
      </w:r>
      <w:hyperlink r:id="rId43" w:tooltip="Περθ" w:history="1">
        <w:r w:rsidRPr="00A62B4D">
          <w:rPr>
            <w:rFonts w:ascii="Times New Roman" w:eastAsia="Times New Roman" w:hAnsi="Times New Roman" w:cs="Times New Roman"/>
            <w:color w:val="0000FF"/>
            <w:sz w:val="24"/>
            <w:szCs w:val="24"/>
            <w:u w:val="single"/>
            <w:lang w:eastAsia="el-GR"/>
          </w:rPr>
          <w:t>Περθ</w:t>
        </w:r>
      </w:hyperlink>
      <w:r w:rsidRPr="00A62B4D">
        <w:rPr>
          <w:rFonts w:ascii="Times New Roman" w:eastAsia="Times New Roman" w:hAnsi="Times New Roman" w:cs="Times New Roman"/>
          <w:sz w:val="24"/>
          <w:szCs w:val="24"/>
          <w:lang w:eastAsia="el-GR"/>
        </w:rPr>
        <w:t xml:space="preserve">, </w:t>
      </w:r>
      <w:hyperlink r:id="rId44" w:tooltip="Γκάουλερ (δεν έχει γραφτεί ακόμα)" w:history="1">
        <w:proofErr w:type="spellStart"/>
        <w:r w:rsidRPr="00A62B4D">
          <w:rPr>
            <w:rFonts w:ascii="Times New Roman" w:eastAsia="Times New Roman" w:hAnsi="Times New Roman" w:cs="Times New Roman"/>
            <w:color w:val="0000FF"/>
            <w:sz w:val="24"/>
            <w:szCs w:val="24"/>
            <w:u w:val="single"/>
            <w:lang w:eastAsia="el-GR"/>
          </w:rPr>
          <w:t>Γκάουλερ</w:t>
        </w:r>
        <w:proofErr w:type="spellEnd"/>
      </w:hyperlink>
      <w:r w:rsidRPr="00A62B4D">
        <w:rPr>
          <w:rFonts w:ascii="Times New Roman" w:eastAsia="Times New Roman" w:hAnsi="Times New Roman" w:cs="Times New Roman"/>
          <w:sz w:val="24"/>
          <w:szCs w:val="24"/>
          <w:lang w:eastAsia="el-GR"/>
        </w:rPr>
        <w:t xml:space="preserve">, </w:t>
      </w:r>
      <w:hyperlink r:id="rId45" w:tooltip="Σίδνεϊ" w:history="1">
        <w:proofErr w:type="spellStart"/>
        <w:r w:rsidRPr="00A62B4D">
          <w:rPr>
            <w:rFonts w:ascii="Times New Roman" w:eastAsia="Times New Roman" w:hAnsi="Times New Roman" w:cs="Times New Roman"/>
            <w:color w:val="0000FF"/>
            <w:sz w:val="24"/>
            <w:szCs w:val="24"/>
            <w:u w:val="single"/>
            <w:lang w:eastAsia="el-GR"/>
          </w:rPr>
          <w:t>Σίδνεϊ</w:t>
        </w:r>
        <w:proofErr w:type="spellEnd"/>
      </w:hyperlink>
      <w:r w:rsidRPr="00A62B4D">
        <w:rPr>
          <w:rFonts w:ascii="Times New Roman" w:eastAsia="Times New Roman" w:hAnsi="Times New Roman" w:cs="Times New Roman"/>
          <w:sz w:val="24"/>
          <w:szCs w:val="24"/>
          <w:lang w:eastAsia="el-GR"/>
        </w:rPr>
        <w:t xml:space="preserve"> και </w:t>
      </w:r>
      <w:hyperlink r:id="rId46" w:tooltip="Βίκτωρ Χάρμπορ (δεν έχει γραφτεί ακόμα)" w:history="1">
        <w:r w:rsidRPr="00A62B4D">
          <w:rPr>
            <w:rFonts w:ascii="Times New Roman" w:eastAsia="Times New Roman" w:hAnsi="Times New Roman" w:cs="Times New Roman"/>
            <w:color w:val="0000FF"/>
            <w:sz w:val="24"/>
            <w:szCs w:val="24"/>
            <w:u w:val="single"/>
            <w:lang w:eastAsia="el-GR"/>
          </w:rPr>
          <w:t>Βίκτωρ Χάρμπορ</w:t>
        </w:r>
      </w:hyperlink>
      <w:r w:rsidRPr="00A62B4D">
        <w:rPr>
          <w:rFonts w:ascii="Times New Roman" w:eastAsia="Times New Roman" w:hAnsi="Times New Roman" w:cs="Times New Roman"/>
          <w:sz w:val="24"/>
          <w:szCs w:val="24"/>
          <w:lang w:eastAsia="el-GR"/>
        </w:rPr>
        <w:t xml:space="preserve">. </w:t>
      </w:r>
    </w:p>
    <w:p w:rsidR="00A62B4D" w:rsidRPr="00A62B4D" w:rsidRDefault="00A62B4D" w:rsidP="00A62B4D">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A62B4D">
        <w:rPr>
          <w:rFonts w:ascii="Times New Roman" w:eastAsia="Times New Roman" w:hAnsi="Times New Roman" w:cs="Times New Roman"/>
          <w:b/>
          <w:bCs/>
          <w:sz w:val="27"/>
          <w:szCs w:val="27"/>
          <w:lang w:eastAsia="el-GR"/>
        </w:rPr>
        <w:lastRenderedPageBreak/>
        <w:t>Ατμοκίνητα τραμ</w:t>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2095500" cy="1390650"/>
            <wp:effectExtent l="19050" t="0" r="0" b="0"/>
            <wp:docPr id="3" name="Εικόνα 3" descr="https://upload.wikimedia.org/wikipedia/commons/thumb/f/f1/San_Casciano_in_Val_di_Pesa_-_Stazione_tranviaria.jpg/220px-San_Casciano_in_Val_di_Pesa_-_Stazione_tranviaria.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1/San_Casciano_in_Val_di_Pesa_-_Stazione_tranviaria.jpg/220px-San_Casciano_in_Val_di_Pesa_-_Stazione_tranviaria.jpg">
                      <a:hlinkClick r:id="rId47"/>
                    </pic:cNvPr>
                    <pic:cNvPicPr>
                      <a:picLocks noChangeAspect="1" noChangeArrowheads="1"/>
                    </pic:cNvPicPr>
                  </pic:nvPicPr>
                  <pic:blipFill>
                    <a:blip r:embed="rId48"/>
                    <a:srcRect/>
                    <a:stretch>
                      <a:fillRect/>
                    </a:stretch>
                  </pic:blipFill>
                  <pic:spPr bwMode="auto">
                    <a:xfrm>
                      <a:off x="0" y="0"/>
                      <a:ext cx="2095500" cy="1390650"/>
                    </a:xfrm>
                    <a:prstGeom prst="rect">
                      <a:avLst/>
                    </a:prstGeom>
                    <a:noFill/>
                    <a:ln w="9525">
                      <a:noFill/>
                      <a:miter lim="800000"/>
                      <a:headEnd/>
                      <a:tailEnd/>
                    </a:ln>
                  </pic:spPr>
                </pic:pic>
              </a:graphicData>
            </a:graphic>
          </wp:inline>
        </w:drawing>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Ατμοκίνητο τραμ στην </w:t>
      </w:r>
      <w:hyperlink r:id="rId49" w:tooltip="Ιταλία" w:history="1">
        <w:r w:rsidRPr="00A62B4D">
          <w:rPr>
            <w:rFonts w:ascii="Times New Roman" w:eastAsia="Times New Roman" w:hAnsi="Times New Roman" w:cs="Times New Roman"/>
            <w:color w:val="0000FF"/>
            <w:sz w:val="24"/>
            <w:szCs w:val="24"/>
            <w:u w:val="single"/>
            <w:lang w:eastAsia="el-GR"/>
          </w:rPr>
          <w:t>Ιταλία</w:t>
        </w:r>
      </w:hyperlink>
      <w:r w:rsidRPr="00A62B4D">
        <w:rPr>
          <w:rFonts w:ascii="Times New Roman" w:eastAsia="Times New Roman" w:hAnsi="Times New Roman" w:cs="Times New Roman"/>
          <w:sz w:val="24"/>
          <w:szCs w:val="24"/>
          <w:lang w:eastAsia="el-GR"/>
        </w:rPr>
        <w:t>, 1890</w:t>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2095500" cy="1571625"/>
            <wp:effectExtent l="19050" t="0" r="0" b="0"/>
            <wp:docPr id="4" name="Εικόνα 4" descr="https://upload.wikimedia.org/wikipedia/commons/thumb/0/03/Brno%2C_Malom%C4%9B%C5%99ice%2C_Dolnopoln%C3%AD%2C_parn%C3%AD_tramvaj.jpg/220px-Brno%2C_Malom%C4%9B%C5%99ice%2C_Dolnopoln%C3%AD%2C_parn%C3%AD_tramvaj.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0/03/Brno%2C_Malom%C4%9B%C5%99ice%2C_Dolnopoln%C3%AD%2C_parn%C3%AD_tramvaj.jpg/220px-Brno%2C_Malom%C4%9B%C5%99ice%2C_Dolnopoln%C3%AD%2C_parn%C3%AD_tramvaj.jpg">
                      <a:hlinkClick r:id="rId50"/>
                    </pic:cNvPr>
                    <pic:cNvPicPr>
                      <a:picLocks noChangeAspect="1" noChangeArrowheads="1"/>
                    </pic:cNvPicPr>
                  </pic:nvPicPr>
                  <pic:blipFill>
                    <a:blip r:embed="rId51"/>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p w:rsidR="00A62B4D" w:rsidRPr="00A62B4D" w:rsidRDefault="00A62B4D" w:rsidP="00A62B4D">
      <w:pPr>
        <w:spacing w:after="0"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Ιστορικό ατμοκίνητο τραμ με ατμομηχανή «</w:t>
      </w:r>
      <w:proofErr w:type="spellStart"/>
      <w:r w:rsidRPr="00A62B4D">
        <w:rPr>
          <w:rFonts w:ascii="Times New Roman" w:eastAsia="Times New Roman" w:hAnsi="Times New Roman" w:cs="Times New Roman"/>
          <w:sz w:val="24"/>
          <w:szCs w:val="24"/>
          <w:lang w:eastAsia="el-GR"/>
        </w:rPr>
        <w:t>Caroline</w:t>
      </w:r>
      <w:proofErr w:type="spellEnd"/>
      <w:r w:rsidRPr="00A62B4D">
        <w:rPr>
          <w:rFonts w:ascii="Times New Roman" w:eastAsia="Times New Roman" w:hAnsi="Times New Roman" w:cs="Times New Roman"/>
          <w:sz w:val="24"/>
          <w:szCs w:val="24"/>
          <w:lang w:eastAsia="el-GR"/>
        </w:rPr>
        <w:t xml:space="preserve">», με 140 χρόνια στις δημόσιες συγκοινωνίες στο </w:t>
      </w:r>
      <w:hyperlink r:id="rId52" w:tooltip="Μπρνο" w:history="1">
        <w:r w:rsidRPr="00A62B4D">
          <w:rPr>
            <w:rFonts w:ascii="Times New Roman" w:eastAsia="Times New Roman" w:hAnsi="Times New Roman" w:cs="Times New Roman"/>
            <w:color w:val="0000FF"/>
            <w:sz w:val="24"/>
            <w:szCs w:val="24"/>
            <w:u w:val="single"/>
            <w:lang w:eastAsia="el-GR"/>
          </w:rPr>
          <w:t>Μπρνο</w:t>
        </w:r>
      </w:hyperlink>
      <w:r w:rsidRPr="00A62B4D">
        <w:rPr>
          <w:rFonts w:ascii="Times New Roman" w:eastAsia="Times New Roman" w:hAnsi="Times New Roman" w:cs="Times New Roman"/>
          <w:sz w:val="24"/>
          <w:szCs w:val="24"/>
          <w:lang w:eastAsia="el-GR"/>
        </w:rPr>
        <w:t xml:space="preserve">, </w:t>
      </w:r>
      <w:hyperlink r:id="rId53" w:tooltip="Τσεχία" w:history="1">
        <w:r w:rsidRPr="00A62B4D">
          <w:rPr>
            <w:rFonts w:ascii="Times New Roman" w:eastAsia="Times New Roman" w:hAnsi="Times New Roman" w:cs="Times New Roman"/>
            <w:color w:val="0000FF"/>
            <w:sz w:val="24"/>
            <w:szCs w:val="24"/>
            <w:u w:val="single"/>
            <w:lang w:eastAsia="el-GR"/>
          </w:rPr>
          <w:t>Τσεχία</w:t>
        </w:r>
      </w:hyperlink>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Τα πρώτα μηχανικά τραμ ήταν τροφοδοτούμενα με </w:t>
      </w:r>
      <w:hyperlink r:id="rId54" w:tooltip="Ατμομηχανή" w:history="1">
        <w:r w:rsidRPr="00A62B4D">
          <w:rPr>
            <w:rFonts w:ascii="Times New Roman" w:eastAsia="Times New Roman" w:hAnsi="Times New Roman" w:cs="Times New Roman"/>
            <w:color w:val="0000FF"/>
            <w:sz w:val="24"/>
            <w:szCs w:val="24"/>
            <w:u w:val="single"/>
            <w:lang w:eastAsia="el-GR"/>
          </w:rPr>
          <w:t>ατμό</w:t>
        </w:r>
      </w:hyperlink>
      <w:r w:rsidRPr="00A62B4D">
        <w:rPr>
          <w:rFonts w:ascii="Times New Roman" w:eastAsia="Times New Roman" w:hAnsi="Times New Roman" w:cs="Times New Roman"/>
          <w:sz w:val="24"/>
          <w:szCs w:val="24"/>
          <w:lang w:eastAsia="el-GR"/>
        </w:rPr>
        <w:t xml:space="preserve">. Γενικά, υπάρχουν δύο τύποι τραμ ατμού. Ο πρώτος και πιο συχνός είχε μια μικρή </w:t>
      </w:r>
      <w:hyperlink r:id="rId55" w:tooltip="Ατμομηχανή" w:history="1">
        <w:r w:rsidRPr="00A62B4D">
          <w:rPr>
            <w:rFonts w:ascii="Times New Roman" w:eastAsia="Times New Roman" w:hAnsi="Times New Roman" w:cs="Times New Roman"/>
            <w:color w:val="0000FF"/>
            <w:sz w:val="24"/>
            <w:szCs w:val="24"/>
            <w:u w:val="single"/>
            <w:lang w:eastAsia="el-GR"/>
          </w:rPr>
          <w:t>ατμομηχανή</w:t>
        </w:r>
      </w:hyperlink>
      <w:r w:rsidRPr="00A62B4D">
        <w:rPr>
          <w:rFonts w:ascii="Times New Roman" w:eastAsia="Times New Roman" w:hAnsi="Times New Roman" w:cs="Times New Roman"/>
          <w:sz w:val="24"/>
          <w:szCs w:val="24"/>
          <w:lang w:eastAsia="el-GR"/>
        </w:rPr>
        <w:t xml:space="preserve"> στην αρχή μιας σειράς από ένα ή περισσότερα βαγόνια, παρόμοιος με ένα τρενάκι. Δίκτυα με τέτοιο τραμ ατμού περιλαμβάνονται στο </w:t>
      </w:r>
      <w:hyperlink r:id="rId56" w:tooltip="Κράισττσερτς" w:history="1">
        <w:proofErr w:type="spellStart"/>
        <w:r w:rsidRPr="00A62B4D">
          <w:rPr>
            <w:rFonts w:ascii="Times New Roman" w:eastAsia="Times New Roman" w:hAnsi="Times New Roman" w:cs="Times New Roman"/>
            <w:color w:val="0000FF"/>
            <w:sz w:val="24"/>
            <w:szCs w:val="24"/>
            <w:u w:val="single"/>
            <w:lang w:eastAsia="el-GR"/>
          </w:rPr>
          <w:t>Κράισττσερτς</w:t>
        </w:r>
        <w:proofErr w:type="spellEnd"/>
      </w:hyperlink>
      <w:r w:rsidRPr="00A62B4D">
        <w:rPr>
          <w:rFonts w:ascii="Times New Roman" w:eastAsia="Times New Roman" w:hAnsi="Times New Roman" w:cs="Times New Roman"/>
          <w:sz w:val="24"/>
          <w:szCs w:val="24"/>
          <w:lang w:eastAsia="el-GR"/>
        </w:rPr>
        <w:t xml:space="preserve"> της Νέας Ζηλανδίας και το </w:t>
      </w:r>
      <w:proofErr w:type="spellStart"/>
      <w:r w:rsidRPr="00A62B4D">
        <w:rPr>
          <w:rFonts w:ascii="Times New Roman" w:eastAsia="Times New Roman" w:hAnsi="Times New Roman" w:cs="Times New Roman"/>
          <w:sz w:val="24"/>
          <w:szCs w:val="24"/>
          <w:lang w:eastAsia="el-GR"/>
        </w:rPr>
        <w:t>Σίδνεϋ</w:t>
      </w:r>
      <w:proofErr w:type="spellEnd"/>
      <w:r w:rsidRPr="00A62B4D">
        <w:rPr>
          <w:rFonts w:ascii="Times New Roman" w:eastAsia="Times New Roman" w:hAnsi="Times New Roman" w:cs="Times New Roman"/>
          <w:sz w:val="24"/>
          <w:szCs w:val="24"/>
          <w:lang w:eastAsia="el-GR"/>
        </w:rPr>
        <w:t xml:space="preserve"> (Αυστραλία). Τραμ ατμού, επίσης, χρησιμοποιήθηκαν για τις προαστιακές γραμμές τραμ γύρω από το </w:t>
      </w:r>
      <w:hyperlink r:id="rId57" w:tooltip="Μιλάνο" w:history="1">
        <w:r w:rsidRPr="00A62B4D">
          <w:rPr>
            <w:rFonts w:ascii="Times New Roman" w:eastAsia="Times New Roman" w:hAnsi="Times New Roman" w:cs="Times New Roman"/>
            <w:color w:val="0000FF"/>
            <w:sz w:val="24"/>
            <w:szCs w:val="24"/>
            <w:u w:val="single"/>
            <w:lang w:eastAsia="el-GR"/>
          </w:rPr>
          <w:t>Μιλάνο</w:t>
        </w:r>
      </w:hyperlink>
      <w:r w:rsidRPr="00A62B4D">
        <w:rPr>
          <w:rFonts w:ascii="Times New Roman" w:eastAsia="Times New Roman" w:hAnsi="Times New Roman" w:cs="Times New Roman"/>
          <w:sz w:val="24"/>
          <w:szCs w:val="24"/>
          <w:lang w:eastAsia="el-GR"/>
        </w:rPr>
        <w:t xml:space="preserve"> και την </w:t>
      </w:r>
      <w:hyperlink r:id="rId58" w:tooltip="Πάντοβα" w:history="1">
        <w:proofErr w:type="spellStart"/>
        <w:r w:rsidRPr="00A62B4D">
          <w:rPr>
            <w:rFonts w:ascii="Times New Roman" w:eastAsia="Times New Roman" w:hAnsi="Times New Roman" w:cs="Times New Roman"/>
            <w:color w:val="0000FF"/>
            <w:sz w:val="24"/>
            <w:szCs w:val="24"/>
            <w:u w:val="single"/>
            <w:lang w:eastAsia="el-GR"/>
          </w:rPr>
          <w:t>Πάντοβα</w:t>
        </w:r>
        <w:proofErr w:type="spellEnd"/>
      </w:hyperlink>
      <w:r w:rsidRPr="00A62B4D">
        <w:rPr>
          <w:rFonts w:ascii="Times New Roman" w:eastAsia="Times New Roman" w:hAnsi="Times New Roman" w:cs="Times New Roman"/>
          <w:sz w:val="24"/>
          <w:szCs w:val="24"/>
          <w:lang w:eastAsia="el-GR"/>
        </w:rPr>
        <w:t xml:space="preserve">. </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Τα τραμ είχαν συνήθως μηχανές με τροποποιήσεις ώστε να καταστούν κατάλληλα για τρέξιμο σε δρόμο σε κατοικημένες περιοχές. Οι τροχοί και άλλα κινούμενα μέρη της μηχανής, ήταν συνήθως κλειστά για λόγους ασφαλείας και για να κάνει τις μηχανές πιο αθόρυβες. Μέτρα λαμβάνονταν επίσης για να αποτρέψουν τις μηχανές να εκπέμπουν ορατό καπνό ή ατμό. Συνήθως στους κινητήρες χρησιμοποιούσαν οπτάνθρακα και όχι άνθρακα ως καύσιμο για την αποφυγή εκπομπής καπνού και πυκνωτές ατμού ή συστήματα αναθέρμανσης ατμού χρησιμοποιήθηκαν για να μην εκπέμπουν ορατό ατμό. </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 xml:space="preserve">Ο άλλος τύπος του τραμ ατμού είχε την ατμομηχανή στο σώμα του τραμ. Το πιο αξιοσημείωτο σύστημα με την υιοθέτηση αυτών των τραμ ήταν στο Παρίσι. Γαλλικά σχεδιασμένο τραμ ατμού λειτούργησε επίσης στο </w:t>
      </w:r>
      <w:hyperlink r:id="rId59" w:tooltip="Ρόκχαμπτον (δεν έχει γραφτεί ακόμα)" w:history="1">
        <w:proofErr w:type="spellStart"/>
        <w:r w:rsidRPr="00A62B4D">
          <w:rPr>
            <w:rFonts w:ascii="Times New Roman" w:eastAsia="Times New Roman" w:hAnsi="Times New Roman" w:cs="Times New Roman"/>
            <w:color w:val="0000FF"/>
            <w:sz w:val="24"/>
            <w:szCs w:val="24"/>
            <w:u w:val="single"/>
            <w:lang w:eastAsia="el-GR"/>
          </w:rPr>
          <w:t>Ρόκχαμπτον</w:t>
        </w:r>
        <w:proofErr w:type="spellEnd"/>
      </w:hyperlink>
      <w:r w:rsidRPr="00A62B4D">
        <w:rPr>
          <w:rFonts w:ascii="Times New Roman" w:eastAsia="Times New Roman" w:hAnsi="Times New Roman" w:cs="Times New Roman"/>
          <w:sz w:val="24"/>
          <w:szCs w:val="24"/>
          <w:lang w:eastAsia="el-GR"/>
        </w:rPr>
        <w:t xml:space="preserve">, στην αυστραλιανή πολιτεία του </w:t>
      </w:r>
      <w:hyperlink r:id="rId60" w:tooltip="Κουίνσλαντ" w:history="1">
        <w:proofErr w:type="spellStart"/>
        <w:r w:rsidRPr="00A62B4D">
          <w:rPr>
            <w:rFonts w:ascii="Times New Roman" w:eastAsia="Times New Roman" w:hAnsi="Times New Roman" w:cs="Times New Roman"/>
            <w:color w:val="0000FF"/>
            <w:sz w:val="24"/>
            <w:szCs w:val="24"/>
            <w:u w:val="single"/>
            <w:lang w:eastAsia="el-GR"/>
          </w:rPr>
          <w:t>Κουίνσλαντ</w:t>
        </w:r>
        <w:proofErr w:type="spellEnd"/>
      </w:hyperlink>
      <w:r w:rsidRPr="00A62B4D">
        <w:rPr>
          <w:rFonts w:ascii="Times New Roman" w:eastAsia="Times New Roman" w:hAnsi="Times New Roman" w:cs="Times New Roman"/>
          <w:sz w:val="24"/>
          <w:szCs w:val="24"/>
          <w:lang w:eastAsia="el-GR"/>
        </w:rPr>
        <w:t xml:space="preserve"> μεταξύ 1909 και 1939. Η </w:t>
      </w:r>
      <w:hyperlink r:id="rId61" w:tooltip="Στοκχόλμη" w:history="1">
        <w:r w:rsidRPr="00A62B4D">
          <w:rPr>
            <w:rFonts w:ascii="Times New Roman" w:eastAsia="Times New Roman" w:hAnsi="Times New Roman" w:cs="Times New Roman"/>
            <w:color w:val="0000FF"/>
            <w:sz w:val="24"/>
            <w:szCs w:val="24"/>
            <w:u w:val="single"/>
            <w:lang w:eastAsia="el-GR"/>
          </w:rPr>
          <w:t>Στοκχόλμη</w:t>
        </w:r>
      </w:hyperlink>
      <w:r w:rsidRPr="00A62B4D">
        <w:rPr>
          <w:rFonts w:ascii="Times New Roman" w:eastAsia="Times New Roman" w:hAnsi="Times New Roman" w:cs="Times New Roman"/>
          <w:sz w:val="24"/>
          <w:szCs w:val="24"/>
          <w:lang w:eastAsia="el-GR"/>
        </w:rPr>
        <w:t xml:space="preserve">, στη Σουηδία, είχε μια γραμμή του τραμ ατμού στο νησί της </w:t>
      </w:r>
      <w:hyperlink r:id="rId62" w:tooltip="Södermalm (δεν έχει γραφτεί ακόμα)" w:history="1">
        <w:proofErr w:type="spellStart"/>
        <w:r w:rsidRPr="00A62B4D">
          <w:rPr>
            <w:rFonts w:ascii="Times New Roman" w:eastAsia="Times New Roman" w:hAnsi="Times New Roman" w:cs="Times New Roman"/>
            <w:color w:val="0000FF"/>
            <w:sz w:val="24"/>
            <w:szCs w:val="24"/>
            <w:u w:val="single"/>
            <w:lang w:eastAsia="el-GR"/>
          </w:rPr>
          <w:t>Södermalm</w:t>
        </w:r>
        <w:proofErr w:type="spellEnd"/>
      </w:hyperlink>
      <w:r w:rsidRPr="00A62B4D">
        <w:rPr>
          <w:rFonts w:ascii="Times New Roman" w:eastAsia="Times New Roman" w:hAnsi="Times New Roman" w:cs="Times New Roman"/>
          <w:sz w:val="24"/>
          <w:szCs w:val="24"/>
          <w:lang w:eastAsia="el-GR"/>
        </w:rPr>
        <w:t xml:space="preserve"> μεταξύ 1887 και 1901. </w:t>
      </w:r>
    </w:p>
    <w:p w:rsidR="00A62B4D" w:rsidRPr="00A62B4D" w:rsidRDefault="00A62B4D" w:rsidP="00A62B4D">
      <w:pPr>
        <w:spacing w:before="100" w:beforeAutospacing="1" w:after="100" w:afterAutospacing="1" w:line="240" w:lineRule="auto"/>
        <w:rPr>
          <w:rFonts w:ascii="Times New Roman" w:eastAsia="Times New Roman" w:hAnsi="Times New Roman" w:cs="Times New Roman"/>
          <w:sz w:val="24"/>
          <w:szCs w:val="24"/>
          <w:lang w:eastAsia="el-GR"/>
        </w:rPr>
      </w:pPr>
      <w:r w:rsidRPr="00A62B4D">
        <w:rPr>
          <w:rFonts w:ascii="Times New Roman" w:eastAsia="Times New Roman" w:hAnsi="Times New Roman" w:cs="Times New Roman"/>
          <w:sz w:val="24"/>
          <w:szCs w:val="24"/>
          <w:lang w:eastAsia="el-GR"/>
        </w:rPr>
        <w:t>Ένα σημαντικό μειονέκτημα αυτού του τύπου τραμ ήταν ο περιορισμένος χώρος για τον κινητήρα κι έτσι αυτά τα τραμ ήταν συνήθως</w:t>
      </w:r>
      <w:r w:rsidR="000E280A">
        <w:rPr>
          <w:rFonts w:ascii="Times New Roman" w:eastAsia="Times New Roman" w:hAnsi="Times New Roman" w:cs="Times New Roman"/>
          <w:sz w:val="24"/>
          <w:szCs w:val="24"/>
          <w:lang w:eastAsia="el-GR"/>
        </w:rPr>
        <w:t xml:space="preserve"> μικρής ισχύος.</w:t>
      </w:r>
    </w:p>
    <w:p w:rsidR="00A62B4D" w:rsidRDefault="00A62B4D" w:rsidP="00A62B4D">
      <w:pPr>
        <w:pStyle w:val="Web"/>
      </w:pPr>
    </w:p>
    <w:p w:rsidR="00A62B4D" w:rsidRPr="00A62B4D" w:rsidRDefault="00A62B4D" w:rsidP="00A62B4D">
      <w:pPr>
        <w:pStyle w:val="Web"/>
      </w:pPr>
    </w:p>
    <w:sectPr w:rsidR="00A62B4D" w:rsidRPr="00A62B4D" w:rsidSect="009962F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E4D64"/>
    <w:multiLevelType w:val="multilevel"/>
    <w:tmpl w:val="BD10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2B4D"/>
    <w:rsid w:val="000E280A"/>
    <w:rsid w:val="0032762C"/>
    <w:rsid w:val="00851953"/>
    <w:rsid w:val="009962F3"/>
    <w:rsid w:val="00A62B4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F3"/>
  </w:style>
  <w:style w:type="paragraph" w:styleId="3">
    <w:name w:val="heading 3"/>
    <w:basedOn w:val="a"/>
    <w:link w:val="3Char"/>
    <w:uiPriority w:val="9"/>
    <w:qFormat/>
    <w:rsid w:val="00A62B4D"/>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62B4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A62B4D"/>
    <w:rPr>
      <w:color w:val="0000FF"/>
      <w:u w:val="single"/>
    </w:rPr>
  </w:style>
  <w:style w:type="character" w:customStyle="1" w:styleId="3Char">
    <w:name w:val="Επικεφαλίδα 3 Char"/>
    <w:basedOn w:val="a0"/>
    <w:link w:val="3"/>
    <w:uiPriority w:val="9"/>
    <w:rsid w:val="00A62B4D"/>
    <w:rPr>
      <w:rFonts w:ascii="Times New Roman" w:eastAsia="Times New Roman" w:hAnsi="Times New Roman" w:cs="Times New Roman"/>
      <w:b/>
      <w:bCs/>
      <w:sz w:val="27"/>
      <w:szCs w:val="27"/>
      <w:lang w:eastAsia="el-GR"/>
    </w:rPr>
  </w:style>
  <w:style w:type="character" w:customStyle="1" w:styleId="mw-headline">
    <w:name w:val="mw-headline"/>
    <w:basedOn w:val="a0"/>
    <w:rsid w:val="00A62B4D"/>
  </w:style>
  <w:style w:type="paragraph" w:styleId="a3">
    <w:name w:val="Balloon Text"/>
    <w:basedOn w:val="a"/>
    <w:link w:val="Char"/>
    <w:uiPriority w:val="99"/>
    <w:semiHidden/>
    <w:unhideWhenUsed/>
    <w:rsid w:val="00A62B4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62B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1658406">
      <w:bodyDiv w:val="1"/>
      <w:marLeft w:val="0"/>
      <w:marRight w:val="0"/>
      <w:marTop w:val="0"/>
      <w:marBottom w:val="0"/>
      <w:divBdr>
        <w:top w:val="none" w:sz="0" w:space="0" w:color="auto"/>
        <w:left w:val="none" w:sz="0" w:space="0" w:color="auto"/>
        <w:bottom w:val="none" w:sz="0" w:space="0" w:color="auto"/>
        <w:right w:val="none" w:sz="0" w:space="0" w:color="auto"/>
      </w:divBdr>
    </w:div>
    <w:div w:id="1502349794">
      <w:bodyDiv w:val="1"/>
      <w:marLeft w:val="0"/>
      <w:marRight w:val="0"/>
      <w:marTop w:val="0"/>
      <w:marBottom w:val="0"/>
      <w:divBdr>
        <w:top w:val="none" w:sz="0" w:space="0" w:color="auto"/>
        <w:left w:val="none" w:sz="0" w:space="0" w:color="auto"/>
        <w:bottom w:val="none" w:sz="0" w:space="0" w:color="auto"/>
        <w:right w:val="none" w:sz="0" w:space="0" w:color="auto"/>
      </w:divBdr>
    </w:div>
    <w:div w:id="2072076932">
      <w:bodyDiv w:val="1"/>
      <w:marLeft w:val="0"/>
      <w:marRight w:val="0"/>
      <w:marTop w:val="0"/>
      <w:marBottom w:val="0"/>
      <w:divBdr>
        <w:top w:val="none" w:sz="0" w:space="0" w:color="auto"/>
        <w:left w:val="none" w:sz="0" w:space="0" w:color="auto"/>
        <w:bottom w:val="none" w:sz="0" w:space="0" w:color="auto"/>
        <w:right w:val="none" w:sz="0" w:space="0" w:color="auto"/>
      </w:divBdr>
      <w:divsChild>
        <w:div w:id="1825005423">
          <w:marLeft w:val="0"/>
          <w:marRight w:val="0"/>
          <w:marTop w:val="0"/>
          <w:marBottom w:val="0"/>
          <w:divBdr>
            <w:top w:val="none" w:sz="0" w:space="0" w:color="auto"/>
            <w:left w:val="none" w:sz="0" w:space="0" w:color="auto"/>
            <w:bottom w:val="none" w:sz="0" w:space="0" w:color="auto"/>
            <w:right w:val="none" w:sz="0" w:space="0" w:color="auto"/>
          </w:divBdr>
        </w:div>
        <w:div w:id="674265374">
          <w:marLeft w:val="0"/>
          <w:marRight w:val="0"/>
          <w:marTop w:val="0"/>
          <w:marBottom w:val="0"/>
          <w:divBdr>
            <w:top w:val="none" w:sz="0" w:space="0" w:color="auto"/>
            <w:left w:val="none" w:sz="0" w:space="0" w:color="auto"/>
            <w:bottom w:val="none" w:sz="0" w:space="0" w:color="auto"/>
            <w:right w:val="none" w:sz="0" w:space="0" w:color="auto"/>
          </w:divBdr>
          <w:divsChild>
            <w:div w:id="1910798198">
              <w:marLeft w:val="0"/>
              <w:marRight w:val="0"/>
              <w:marTop w:val="0"/>
              <w:marBottom w:val="0"/>
              <w:divBdr>
                <w:top w:val="none" w:sz="0" w:space="0" w:color="auto"/>
                <w:left w:val="none" w:sz="0" w:space="0" w:color="auto"/>
                <w:bottom w:val="none" w:sz="0" w:space="0" w:color="auto"/>
                <w:right w:val="none" w:sz="0" w:space="0" w:color="auto"/>
              </w:divBdr>
              <w:divsChild>
                <w:div w:id="114211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8572">
          <w:marLeft w:val="0"/>
          <w:marRight w:val="0"/>
          <w:marTop w:val="0"/>
          <w:marBottom w:val="0"/>
          <w:divBdr>
            <w:top w:val="none" w:sz="0" w:space="0" w:color="auto"/>
            <w:left w:val="none" w:sz="0" w:space="0" w:color="auto"/>
            <w:bottom w:val="none" w:sz="0" w:space="0" w:color="auto"/>
            <w:right w:val="none" w:sz="0" w:space="0" w:color="auto"/>
          </w:divBdr>
          <w:divsChild>
            <w:div w:id="220869590">
              <w:marLeft w:val="0"/>
              <w:marRight w:val="0"/>
              <w:marTop w:val="0"/>
              <w:marBottom w:val="0"/>
              <w:divBdr>
                <w:top w:val="none" w:sz="0" w:space="0" w:color="auto"/>
                <w:left w:val="none" w:sz="0" w:space="0" w:color="auto"/>
                <w:bottom w:val="none" w:sz="0" w:space="0" w:color="auto"/>
                <w:right w:val="none" w:sz="0" w:space="0" w:color="auto"/>
              </w:divBdr>
            </w:div>
          </w:divsChild>
        </w:div>
        <w:div w:id="1233152505">
          <w:marLeft w:val="0"/>
          <w:marRight w:val="0"/>
          <w:marTop w:val="0"/>
          <w:marBottom w:val="0"/>
          <w:divBdr>
            <w:top w:val="none" w:sz="0" w:space="0" w:color="auto"/>
            <w:left w:val="none" w:sz="0" w:space="0" w:color="auto"/>
            <w:bottom w:val="none" w:sz="0" w:space="0" w:color="auto"/>
            <w:right w:val="none" w:sz="0" w:space="0" w:color="auto"/>
          </w:divBdr>
          <w:divsChild>
            <w:div w:id="220285572">
              <w:marLeft w:val="0"/>
              <w:marRight w:val="0"/>
              <w:marTop w:val="0"/>
              <w:marBottom w:val="0"/>
              <w:divBdr>
                <w:top w:val="none" w:sz="0" w:space="0" w:color="auto"/>
                <w:left w:val="none" w:sz="0" w:space="0" w:color="auto"/>
                <w:bottom w:val="none" w:sz="0" w:space="0" w:color="auto"/>
                <w:right w:val="none" w:sz="0" w:space="0" w:color="auto"/>
              </w:divBdr>
              <w:divsChild>
                <w:div w:id="16127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2116">
          <w:marLeft w:val="0"/>
          <w:marRight w:val="0"/>
          <w:marTop w:val="0"/>
          <w:marBottom w:val="0"/>
          <w:divBdr>
            <w:top w:val="none" w:sz="0" w:space="0" w:color="auto"/>
            <w:left w:val="none" w:sz="0" w:space="0" w:color="auto"/>
            <w:bottom w:val="none" w:sz="0" w:space="0" w:color="auto"/>
            <w:right w:val="none" w:sz="0" w:space="0" w:color="auto"/>
          </w:divBdr>
        </w:div>
        <w:div w:id="595596897">
          <w:marLeft w:val="0"/>
          <w:marRight w:val="0"/>
          <w:marTop w:val="0"/>
          <w:marBottom w:val="0"/>
          <w:divBdr>
            <w:top w:val="none" w:sz="0" w:space="0" w:color="auto"/>
            <w:left w:val="none" w:sz="0" w:space="0" w:color="auto"/>
            <w:bottom w:val="none" w:sz="0" w:space="0" w:color="auto"/>
            <w:right w:val="none" w:sz="0" w:space="0" w:color="auto"/>
          </w:divBdr>
          <w:divsChild>
            <w:div w:id="606278865">
              <w:marLeft w:val="0"/>
              <w:marRight w:val="0"/>
              <w:marTop w:val="0"/>
              <w:marBottom w:val="0"/>
              <w:divBdr>
                <w:top w:val="none" w:sz="0" w:space="0" w:color="auto"/>
                <w:left w:val="none" w:sz="0" w:space="0" w:color="auto"/>
                <w:bottom w:val="none" w:sz="0" w:space="0" w:color="auto"/>
                <w:right w:val="none" w:sz="0" w:space="0" w:color="auto"/>
              </w:divBdr>
              <w:divsChild>
                <w:div w:id="5865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12249">
          <w:marLeft w:val="0"/>
          <w:marRight w:val="0"/>
          <w:marTop w:val="0"/>
          <w:marBottom w:val="0"/>
          <w:divBdr>
            <w:top w:val="none" w:sz="0" w:space="0" w:color="auto"/>
            <w:left w:val="none" w:sz="0" w:space="0" w:color="auto"/>
            <w:bottom w:val="none" w:sz="0" w:space="0" w:color="auto"/>
            <w:right w:val="none" w:sz="0" w:space="0" w:color="auto"/>
          </w:divBdr>
          <w:divsChild>
            <w:div w:id="295139169">
              <w:marLeft w:val="0"/>
              <w:marRight w:val="0"/>
              <w:marTop w:val="0"/>
              <w:marBottom w:val="0"/>
              <w:divBdr>
                <w:top w:val="none" w:sz="0" w:space="0" w:color="auto"/>
                <w:left w:val="none" w:sz="0" w:space="0" w:color="auto"/>
                <w:bottom w:val="none" w:sz="0" w:space="0" w:color="auto"/>
                <w:right w:val="none" w:sz="0" w:space="0" w:color="auto"/>
              </w:divBdr>
            </w:div>
          </w:divsChild>
        </w:div>
        <w:div w:id="669332757">
          <w:marLeft w:val="0"/>
          <w:marRight w:val="0"/>
          <w:marTop w:val="0"/>
          <w:marBottom w:val="0"/>
          <w:divBdr>
            <w:top w:val="none" w:sz="0" w:space="0" w:color="auto"/>
            <w:left w:val="none" w:sz="0" w:space="0" w:color="auto"/>
            <w:bottom w:val="none" w:sz="0" w:space="0" w:color="auto"/>
            <w:right w:val="none" w:sz="0" w:space="0" w:color="auto"/>
          </w:divBdr>
          <w:divsChild>
            <w:div w:id="94324592">
              <w:marLeft w:val="0"/>
              <w:marRight w:val="0"/>
              <w:marTop w:val="0"/>
              <w:marBottom w:val="0"/>
              <w:divBdr>
                <w:top w:val="none" w:sz="0" w:space="0" w:color="auto"/>
                <w:left w:val="none" w:sz="0" w:space="0" w:color="auto"/>
                <w:bottom w:val="none" w:sz="0" w:space="0" w:color="auto"/>
                <w:right w:val="none" w:sz="0" w:space="0" w:color="auto"/>
              </w:divBdr>
              <w:divsChild>
                <w:div w:id="11645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l.wikipedia.org/wiki/1950" TargetMode="External"/><Relationship Id="rId18" Type="http://schemas.openxmlformats.org/officeDocument/2006/relationships/hyperlink" Target="https://el.wikipedia.org/wiki/%CE%9C%CE%B5%CF%84%CF%81%CF%8C" TargetMode="External"/><Relationship Id="rId26" Type="http://schemas.openxmlformats.org/officeDocument/2006/relationships/image" Target="media/image2.jpeg"/><Relationship Id="rId39" Type="http://schemas.openxmlformats.org/officeDocument/2006/relationships/hyperlink" Target="https://el.wikipedia.org/wiki/%CE%99%CE%BD%CE%B4%CE%BF%CE%BD%CE%B7%CF%83%CE%AF%CE%B1" TargetMode="External"/><Relationship Id="rId21" Type="http://schemas.openxmlformats.org/officeDocument/2006/relationships/hyperlink" Target="https://el.wikipedia.org/wiki/%CE%99%CF%84%CE%B1%CE%BB%CE%AF%CE%B1" TargetMode="External"/><Relationship Id="rId34" Type="http://schemas.openxmlformats.org/officeDocument/2006/relationships/hyperlink" Target="https://el.wikipedia.org/wiki/%CE%A3%CE%B1%CE%BD%CF%84%CE%B9%CE%AC%CE%B3%CE%BF_%CF%84%CE%B7%CF%82_%CE%A7%CE%B9%CE%BB%CE%AE%CF%82" TargetMode="External"/><Relationship Id="rId42" Type="http://schemas.openxmlformats.org/officeDocument/2006/relationships/hyperlink" Target="https://el.wikipedia.org/wiki/%CE%9C%CF%80%CF%81%CE%AF%CF%83%CE%BC%CF%80%CE%B5%CF%8A%CE%BD" TargetMode="External"/><Relationship Id="rId47" Type="http://schemas.openxmlformats.org/officeDocument/2006/relationships/hyperlink" Target="https://commons.wikimedia.org/wiki/File:San_Casciano_in_Val_di_Pesa_-_Stazione_tranviaria.jpg" TargetMode="External"/><Relationship Id="rId50" Type="http://schemas.openxmlformats.org/officeDocument/2006/relationships/hyperlink" Target="https://commons.wikimedia.org/wiki/File:Brno,_Malom%C4%9B%C5%99ice,_Dolnopoln%C3%AD,_parn%C3%AD_tramvaj.jpg" TargetMode="External"/><Relationship Id="rId55" Type="http://schemas.openxmlformats.org/officeDocument/2006/relationships/hyperlink" Target="https://el.wikipedia.org/wiki/%CE%91%CF%84%CE%BC%CE%BF%CE%BC%CE%B7%CF%87%CE%B1%CE%BD%CE%AE" TargetMode="External"/><Relationship Id="rId63" Type="http://schemas.openxmlformats.org/officeDocument/2006/relationships/fontTable" Target="fontTable.xml"/><Relationship Id="rId7" Type="http://schemas.openxmlformats.org/officeDocument/2006/relationships/hyperlink" Target="https://el.wikipedia.org/wiki/%CE%A3%CE%BA%CF%89%CF%84%CE%AF%CE%B1" TargetMode="External"/><Relationship Id="rId2" Type="http://schemas.openxmlformats.org/officeDocument/2006/relationships/styles" Target="styles.xml"/><Relationship Id="rId16" Type="http://schemas.openxmlformats.org/officeDocument/2006/relationships/hyperlink" Target="https://el.wikipedia.org/wiki/%CE%A0%CE%B1%CF%81%CE%AF%CF%83%CE%B9" TargetMode="External"/><Relationship Id="rId20" Type="http://schemas.openxmlformats.org/officeDocument/2006/relationships/hyperlink" Target="https://el.wikipedia.org/wiki/%CE%93%CE%B1%CE%BB%CE%BB%CE%AF%CE%B1" TargetMode="External"/><Relationship Id="rId29" Type="http://schemas.openxmlformats.org/officeDocument/2006/relationships/hyperlink" Target="https://el.wikipedia.org/wiki/%CE%9C%CE%BF%CF%85%CE%BB%CE%AC%CF%81%CE%B9" TargetMode="External"/><Relationship Id="rId41" Type="http://schemas.openxmlformats.org/officeDocument/2006/relationships/hyperlink" Target="https://el.wikipedia.org/wiki/%CE%9C%CF%80%CE%B1%CE%BB%CE%B1%CF%81%CE%AC%CF%84" TargetMode="External"/><Relationship Id="rId54" Type="http://schemas.openxmlformats.org/officeDocument/2006/relationships/hyperlink" Target="https://el.wikipedia.org/wiki/%CE%91%CF%84%CE%BC%CE%BF%CE%BC%CE%B7%CF%87%CE%B1%CE%BD%CE%AE" TargetMode="External"/><Relationship Id="rId62" Type="http://schemas.openxmlformats.org/officeDocument/2006/relationships/hyperlink" Target="https://el.wikipedia.org/w/index.php?title=S%C3%B6dermalm&amp;action=edit&amp;redlink=1" TargetMode="External"/><Relationship Id="rId1" Type="http://schemas.openxmlformats.org/officeDocument/2006/relationships/numbering" Target="numbering.xml"/><Relationship Id="rId6" Type="http://schemas.openxmlformats.org/officeDocument/2006/relationships/hyperlink" Target="https://el.wikipedia.org/wiki/%CE%A3%CE%B9%CE%B4%CE%B7%CF%81%CF%8C%CE%B4%CF%81%CE%BF%CE%BC%CE%BF%CF%82" TargetMode="External"/><Relationship Id="rId11" Type="http://schemas.openxmlformats.org/officeDocument/2006/relationships/hyperlink" Target="https://el.wikipedia.org/wiki/%CE%A4%CF%81%CF%8C%CE%BB%CE%B5%CF%8A_%CF%80%CF%8C%CE%BB%CE%BF" TargetMode="External"/><Relationship Id="rId24" Type="http://schemas.openxmlformats.org/officeDocument/2006/relationships/image" Target="media/image1.jpeg"/><Relationship Id="rId32" Type="http://schemas.openxmlformats.org/officeDocument/2006/relationships/hyperlink" Target="https://el.wikipedia.org/wiki/%CE%9D%CE%AD%CE%B1_%CE%A5%CF%8C%CF%81%CE%BA%CE%B7" TargetMode="External"/><Relationship Id="rId37" Type="http://schemas.openxmlformats.org/officeDocument/2006/relationships/hyperlink" Target="https://el.wikipedia.org/wiki/%CE%91%CF%85%CF%83%CF%84%CF%81%CE%B1%CE%BB%CE%AF%CE%B1" TargetMode="External"/><Relationship Id="rId40" Type="http://schemas.openxmlformats.org/officeDocument/2006/relationships/hyperlink" Target="https://el.wikipedia.org/wiki/%CE%91%CE%B4%CE%B5%CE%BB%CE%B1%CE%90%CE%B4%CE%B1" TargetMode="External"/><Relationship Id="rId45" Type="http://schemas.openxmlformats.org/officeDocument/2006/relationships/hyperlink" Target="https://el.wikipedia.org/wiki/%CE%A3%CE%AF%CE%B4%CE%BD%CE%B5%CF%8A" TargetMode="External"/><Relationship Id="rId53" Type="http://schemas.openxmlformats.org/officeDocument/2006/relationships/hyperlink" Target="https://el.wikipedia.org/wiki/%CE%A4%CF%83%CE%B5%CF%87%CE%AF%CE%B1" TargetMode="External"/><Relationship Id="rId58" Type="http://schemas.openxmlformats.org/officeDocument/2006/relationships/hyperlink" Target="https://el.wikipedia.org/wiki/%CE%A0%CE%AC%CE%BD%CF%84%CE%BF%CE%B2%CE%B1" TargetMode="External"/><Relationship Id="rId5" Type="http://schemas.openxmlformats.org/officeDocument/2006/relationships/hyperlink" Target="https://el.wikipedia.org/wiki/%CE%95%CE%BB%CE%BB%CE%B7%CE%BD%CE%B9%CE%BA%CE%AE_%CE%B3%CE%BB%CF%8E%CF%83%CF%83%CE%B1" TargetMode="External"/><Relationship Id="rId15" Type="http://schemas.openxmlformats.org/officeDocument/2006/relationships/hyperlink" Target="https://el.wikipedia.org/wiki/%CE%A4%CF%81%CF%8C%CE%BB%CE%B5%CF%8A" TargetMode="External"/><Relationship Id="rId23" Type="http://schemas.openxmlformats.org/officeDocument/2006/relationships/hyperlink" Target="https://commons.wikimedia.org/wiki/File:Horsetrain_1870.jpg" TargetMode="External"/><Relationship Id="rId28" Type="http://schemas.openxmlformats.org/officeDocument/2006/relationships/hyperlink" Target="https://el.wikipedia.org/wiki/%CE%A4%CF%81%CE%B1%CE%BC" TargetMode="External"/><Relationship Id="rId36" Type="http://schemas.openxmlformats.org/officeDocument/2006/relationships/hyperlink" Target="https://el.wikipedia.org/wiki/%CE%A3%CE%AF%CE%B4%CE%BD%CE%B5%CF%8A" TargetMode="External"/><Relationship Id="rId49" Type="http://schemas.openxmlformats.org/officeDocument/2006/relationships/hyperlink" Target="https://el.wikipedia.org/wiki/%CE%99%CF%84%CE%B1%CE%BB%CE%AF%CE%B1" TargetMode="External"/><Relationship Id="rId57" Type="http://schemas.openxmlformats.org/officeDocument/2006/relationships/hyperlink" Target="https://el.wikipedia.org/wiki/%CE%9C%CE%B9%CE%BB%CE%AC%CE%BD%CE%BF" TargetMode="External"/><Relationship Id="rId61" Type="http://schemas.openxmlformats.org/officeDocument/2006/relationships/hyperlink" Target="https://el.wikipedia.org/wiki/%CE%A3%CF%84%CE%BF%CE%BA%CF%87%CF%8C%CE%BB%CE%BC%CE%B7" TargetMode="External"/><Relationship Id="rId10" Type="http://schemas.openxmlformats.org/officeDocument/2006/relationships/hyperlink" Target="https://el.wikipedia.org/wiki/%CE%A0%CE%B1%CE%BD%CF%84%CE%BF%CE%B3%CF%81%CE%AC%CF%86%CE%BF%CF%82_(%CF%84%CF%81%CE%B1%CE%AF%CE%BD%CE%B1)" TargetMode="External"/><Relationship Id="rId19" Type="http://schemas.openxmlformats.org/officeDocument/2006/relationships/hyperlink" Target="https://el.wikipedia.org/wiki/%CE%9B%CE%B5%CF%89%CF%86%CE%BF%CF%81%CE%B5%CE%AF%CE%BF" TargetMode="External"/><Relationship Id="rId31" Type="http://schemas.openxmlformats.org/officeDocument/2006/relationships/hyperlink" Target="https://el.wikipedia.org/wiki/%CE%9C%CE%B1%CE%BD%CF%87%CE%AC%CF%84%CE%B1%CE%BD" TargetMode="External"/><Relationship Id="rId44" Type="http://schemas.openxmlformats.org/officeDocument/2006/relationships/hyperlink" Target="https://el.wikipedia.org/w/index.php?title=%CE%93%CE%BA%CE%AC%CE%BF%CF%85%CE%BB%CE%B5%CF%81&amp;action=edit&amp;redlink=1" TargetMode="External"/><Relationship Id="rId52" Type="http://schemas.openxmlformats.org/officeDocument/2006/relationships/hyperlink" Target="https://el.wikipedia.org/wiki/%CE%9C%CF%80%CF%81%CE%BD%CE%BF" TargetMode="External"/><Relationship Id="rId60" Type="http://schemas.openxmlformats.org/officeDocument/2006/relationships/hyperlink" Target="https://el.wikipedia.org/wiki/%CE%9A%CE%BF%CF%85%CE%AF%CE%BD%CF%83%CE%BB%CE%B1%CE%BD%CF%84" TargetMode="External"/><Relationship Id="rId4" Type="http://schemas.openxmlformats.org/officeDocument/2006/relationships/webSettings" Target="webSettings.xml"/><Relationship Id="rId9" Type="http://schemas.openxmlformats.org/officeDocument/2006/relationships/hyperlink" Target="https://el.wikipedia.org/wiki/19%CE%BF%CF%82_%CE%B1%CE%B9%CF%8E%CE%BD%CE%B1%CF%82" TargetMode="External"/><Relationship Id="rId14" Type="http://schemas.openxmlformats.org/officeDocument/2006/relationships/hyperlink" Target="https://el.wikipedia.org/wiki/1960" TargetMode="External"/><Relationship Id="rId22" Type="http://schemas.openxmlformats.org/officeDocument/2006/relationships/hyperlink" Target="https://el.wikipedia.org/wiki/%CE%93%CE%B5%CF%81%CE%BC%CE%B1%CE%BD%CE%AF%CE%B1" TargetMode="External"/><Relationship Id="rId27" Type="http://schemas.openxmlformats.org/officeDocument/2006/relationships/hyperlink" Target="https://el.wikipedia.org/wiki/%CE%9F%CF%85%CE%B1%CE%BB%CE%AF%CE%B1" TargetMode="External"/><Relationship Id="rId30" Type="http://schemas.openxmlformats.org/officeDocument/2006/relationships/hyperlink" Target="https://el.wikipedia.org/wiki/%CE%A7%CE%AC%CF%81%CE%BB%CE%B5%CE%BC" TargetMode="External"/><Relationship Id="rId35" Type="http://schemas.openxmlformats.org/officeDocument/2006/relationships/hyperlink" Target="https://el.wikipedia.org/wiki/%CE%91%CE%BB%CE%B5%CE%BE%CE%AC%CE%BD%CE%B4%CF%81%CE%B5%CE%B9%CE%B1_%CF%84%CE%B7%CF%82_%CE%91%CE%B9%CE%B3%CF%8D%CF%80%CF%84%CE%BF%CF%85" TargetMode="External"/><Relationship Id="rId43" Type="http://schemas.openxmlformats.org/officeDocument/2006/relationships/hyperlink" Target="https://el.wikipedia.org/wiki/%CE%A0%CE%B5%CF%81%CE%B8" TargetMode="External"/><Relationship Id="rId48" Type="http://schemas.openxmlformats.org/officeDocument/2006/relationships/image" Target="media/image3.jpeg"/><Relationship Id="rId56" Type="http://schemas.openxmlformats.org/officeDocument/2006/relationships/hyperlink" Target="https://el.wikipedia.org/wiki/%CE%9A%CF%81%CE%AC%CE%B9%CF%83%CF%84%CF%84%CF%83%CE%B5%CF%81%CF%84%CF%82" TargetMode="External"/><Relationship Id="rId64" Type="http://schemas.openxmlformats.org/officeDocument/2006/relationships/theme" Target="theme/theme1.xml"/><Relationship Id="rId8" Type="http://schemas.openxmlformats.org/officeDocument/2006/relationships/hyperlink" Target="https://el.wikipedia.org/wiki/%CE%A4%CF%81%CE%B1%CE%BC" TargetMode="External"/><Relationship Id="rId51"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hyperlink" Target="https://el.wikipedia.org/wiki/%CE%A4%CF%81%CF%8C%CE%BB%CE%B5%CF%8A" TargetMode="External"/><Relationship Id="rId17" Type="http://schemas.openxmlformats.org/officeDocument/2006/relationships/hyperlink" Target="https://el.wikipedia.org/wiki/%CE%A4%CF%81%CE%B1%CE%BC_%CE%91%CE%B8%CE%AE%CE%BD%CE%B1%CF%82" TargetMode="External"/><Relationship Id="rId25" Type="http://schemas.openxmlformats.org/officeDocument/2006/relationships/hyperlink" Target="https://commons.wikimedia.org/wiki/File:VKHD-5.jpg" TargetMode="External"/><Relationship Id="rId33" Type="http://schemas.openxmlformats.org/officeDocument/2006/relationships/hyperlink" Target="https://el.wikipedia.org/wiki/%CE%93%CE%B1%CE%BB%CE%BB%CE%AF%CE%B1" TargetMode="External"/><Relationship Id="rId38" Type="http://schemas.openxmlformats.org/officeDocument/2006/relationships/hyperlink" Target="https://el.wikipedia.org/wiki/%CE%A4%CE%B6%CE%B1%CE%BA%CE%AC%CF%81%CF%84%CE%B1" TargetMode="External"/><Relationship Id="rId46" Type="http://schemas.openxmlformats.org/officeDocument/2006/relationships/hyperlink" Target="https://el.wikipedia.org/w/index.php?title=%CE%92%CE%AF%CE%BA%CF%84%CF%89%CF%81_%CE%A7%CE%AC%CF%81%CE%BC%CF%80%CE%BF%CF%81&amp;action=edit&amp;redlink=1" TargetMode="External"/><Relationship Id="rId59" Type="http://schemas.openxmlformats.org/officeDocument/2006/relationships/hyperlink" Target="https://el.wikipedia.org/w/index.php?title=%CE%A1%CF%8C%CE%BA%CF%87%CE%B1%CE%BC%CF%80%CF%84%CE%BF%CE%BD&amp;action=edit&amp;redlink=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1828</Words>
  <Characters>9874</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1</cp:revision>
  <cp:lastPrinted>2021-11-02T16:23:00Z</cp:lastPrinted>
  <dcterms:created xsi:type="dcterms:W3CDTF">2021-11-02T16:09:00Z</dcterms:created>
  <dcterms:modified xsi:type="dcterms:W3CDTF">2021-11-02T16:27:00Z</dcterms:modified>
</cp:coreProperties>
</file>